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FF46" w14:textId="7C73078F" w:rsidR="00D04044" w:rsidRPr="003B56CE" w:rsidRDefault="00862963" w:rsidP="00862963">
      <w:pPr>
        <w:jc w:val="left"/>
        <w:rPr>
          <w:rFonts w:asciiTheme="minorEastAsia" w:hAnsiTheme="minorEastAsia" w:cs="ＭＳ 明朝"/>
          <w:kern w:val="0"/>
          <w:szCs w:val="24"/>
          <w:lang w:eastAsia="zh-CN"/>
        </w:rPr>
      </w:pPr>
      <w:r w:rsidRPr="003B56CE">
        <w:rPr>
          <w:rFonts w:asciiTheme="minorEastAsia" w:hAnsiTheme="minorEastAsia" w:hint="eastAsia"/>
          <w:lang w:eastAsia="zh-CN"/>
        </w:rPr>
        <w:t>様式第１</w:t>
      </w:r>
    </w:p>
    <w:p w14:paraId="21953BFF" w14:textId="77777777" w:rsidR="00862963" w:rsidRPr="003B56CE" w:rsidRDefault="00862963" w:rsidP="00862963">
      <w:pPr>
        <w:jc w:val="right"/>
        <w:rPr>
          <w:rFonts w:asciiTheme="minorEastAsia" w:hAnsiTheme="minorEastAsia" w:cs="ＭＳ 明朝"/>
          <w:kern w:val="0"/>
          <w:szCs w:val="24"/>
          <w:lang w:eastAsia="zh-CN"/>
        </w:rPr>
      </w:pPr>
      <w:r w:rsidRPr="003B56CE">
        <w:rPr>
          <w:rFonts w:asciiTheme="minorEastAsia" w:hAnsiTheme="minorEastAsia" w:cs="ＭＳ 明朝" w:hint="eastAsia"/>
          <w:kern w:val="0"/>
          <w:szCs w:val="24"/>
          <w:lang w:eastAsia="zh-CN"/>
        </w:rPr>
        <w:t>第　　　　　　　号</w:t>
      </w:r>
    </w:p>
    <w:p w14:paraId="752B7907"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令和　　年　　月　　日</w:t>
      </w:r>
    </w:p>
    <w:p w14:paraId="1FCF081E" w14:textId="3BAB5821"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w:t>
      </w:r>
    </w:p>
    <w:p w14:paraId="7D12944D" w14:textId="1B0F1292" w:rsidR="00862963" w:rsidRPr="003B56CE" w:rsidRDefault="00862963" w:rsidP="00862963">
      <w:pPr>
        <w:pStyle w:val="af3"/>
        <w:tabs>
          <w:tab w:val="left" w:pos="2642"/>
        </w:tabs>
        <w:ind w:left="120"/>
        <w:rPr>
          <w:lang w:val="en-US" w:eastAsia="zh-CN"/>
        </w:rPr>
      </w:pPr>
      <w:r w:rsidRPr="003B56CE">
        <w:rPr>
          <w:rFonts w:hint="eastAsia"/>
          <w:lang w:eastAsia="zh-CN"/>
        </w:rPr>
        <w:t>公益財団法人</w:t>
      </w:r>
      <w:r w:rsidR="0047003C">
        <w:rPr>
          <w:rFonts w:hint="eastAsia"/>
          <w:lang w:eastAsia="zh-CN"/>
        </w:rPr>
        <w:t xml:space="preserve">　</w:t>
      </w:r>
      <w:r w:rsidRPr="003B56CE">
        <w:rPr>
          <w:rFonts w:hint="eastAsia"/>
          <w:lang w:eastAsia="zh-CN"/>
        </w:rPr>
        <w:t>日本自動車輸送技術協会</w:t>
      </w:r>
    </w:p>
    <w:p w14:paraId="64772310" w14:textId="6100868F" w:rsidR="00862963" w:rsidRPr="003B56CE" w:rsidRDefault="00862963" w:rsidP="00862963">
      <w:pPr>
        <w:pStyle w:val="af3"/>
        <w:tabs>
          <w:tab w:val="left" w:pos="2642"/>
        </w:tabs>
        <w:ind w:left="120"/>
        <w:rPr>
          <w:lang w:val="en-US" w:eastAsia="zh-CN"/>
        </w:rPr>
      </w:pPr>
      <w:r w:rsidRPr="003B56CE">
        <w:rPr>
          <w:rFonts w:hint="eastAsia"/>
          <w:lang w:val="en-US" w:eastAsia="zh-CN"/>
        </w:rPr>
        <w:t xml:space="preserve">　　　　　会長　　　</w:t>
      </w:r>
      <w:r w:rsidR="006740AA">
        <w:rPr>
          <w:rFonts w:hint="eastAsia"/>
          <w:lang w:val="en-US" w:eastAsia="zh-CN"/>
        </w:rPr>
        <w:t>木</w:t>
      </w:r>
      <w:r w:rsidR="00CD73D0">
        <w:rPr>
          <w:rFonts w:hint="eastAsia"/>
          <w:lang w:val="en-US" w:eastAsia="zh-CN"/>
        </w:rPr>
        <w:t xml:space="preserve">　</w:t>
      </w:r>
      <w:r w:rsidR="006740AA">
        <w:rPr>
          <w:rFonts w:hint="eastAsia"/>
          <w:lang w:val="en-US" w:eastAsia="zh-CN"/>
        </w:rPr>
        <w:t>場</w:t>
      </w:r>
      <w:r w:rsidRPr="003B56CE">
        <w:rPr>
          <w:rFonts w:hint="eastAsia"/>
          <w:lang w:val="en-US" w:eastAsia="zh-CN"/>
        </w:rPr>
        <w:t xml:space="preserve">　</w:t>
      </w:r>
      <w:r w:rsidR="006740AA">
        <w:rPr>
          <w:rFonts w:hint="eastAsia"/>
          <w:lang w:val="en-US" w:eastAsia="zh-CN"/>
        </w:rPr>
        <w:t>宣</w:t>
      </w:r>
      <w:r w:rsidR="00CD73D0">
        <w:rPr>
          <w:rFonts w:hint="eastAsia"/>
          <w:lang w:val="en-US" w:eastAsia="zh-CN"/>
        </w:rPr>
        <w:t xml:space="preserve">　</w:t>
      </w:r>
      <w:r w:rsidR="006740AA">
        <w:rPr>
          <w:rFonts w:hint="eastAsia"/>
          <w:lang w:val="en-US" w:eastAsia="zh-CN"/>
        </w:rPr>
        <w:t>行</w:t>
      </w:r>
      <w:r w:rsidR="00CD73D0">
        <w:rPr>
          <w:rFonts w:hint="eastAsia"/>
          <w:lang w:val="en-US" w:eastAsia="zh-CN"/>
        </w:rPr>
        <w:t xml:space="preserve">　</w:t>
      </w:r>
      <w:r w:rsidRPr="003B56CE">
        <w:rPr>
          <w:lang w:eastAsia="zh-CN"/>
        </w:rPr>
        <w:t>殿</w:t>
      </w:r>
    </w:p>
    <w:p w14:paraId="4989178B" w14:textId="77777777" w:rsidR="00862963" w:rsidRPr="006740AA" w:rsidRDefault="00862963" w:rsidP="00862963">
      <w:pPr>
        <w:rPr>
          <w:rFonts w:asciiTheme="minorEastAsia" w:hAnsiTheme="minorEastAsia" w:cs="ＭＳ 明朝"/>
          <w:kern w:val="0"/>
          <w:szCs w:val="24"/>
          <w:lang w:eastAsia="zh-CN"/>
        </w:rPr>
      </w:pPr>
    </w:p>
    <w:p w14:paraId="2B591D91" w14:textId="77777777" w:rsidR="00862963" w:rsidRPr="003B56CE" w:rsidRDefault="00862963" w:rsidP="00862963">
      <w:pPr>
        <w:ind w:leftChars="1712" w:left="3595"/>
        <w:jc w:val="left"/>
        <w:rPr>
          <w:rFonts w:asciiTheme="minorEastAsia" w:hAnsiTheme="minorEastAsia" w:cs="ＭＳ 明朝"/>
          <w:kern w:val="0"/>
          <w:szCs w:val="24"/>
        </w:rPr>
      </w:pPr>
      <w:bookmarkStart w:id="0" w:name="_Hlk159321883"/>
      <w:r w:rsidRPr="003B56CE">
        <w:rPr>
          <w:rFonts w:asciiTheme="minorEastAsia" w:hAnsiTheme="minorEastAsia" w:cs="ＭＳ 明朝" w:hint="eastAsia"/>
          <w:kern w:val="0"/>
          <w:szCs w:val="24"/>
        </w:rPr>
        <w:t>報告者</w:t>
      </w:r>
      <w:bookmarkEnd w:id="0"/>
      <w:r w:rsidRPr="003B56CE">
        <w:rPr>
          <w:rFonts w:asciiTheme="minorEastAsia" w:hAnsiTheme="minorEastAsia" w:cs="ＭＳ 明朝" w:hint="eastAsia"/>
          <w:kern w:val="0"/>
          <w:szCs w:val="24"/>
        </w:rPr>
        <w:t>（車両製造事業者）</w:t>
      </w:r>
    </w:p>
    <w:p w14:paraId="14D01700"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 xml:space="preserve">住　　所　〒　　　　　　　　　　　　　　</w:t>
      </w:r>
    </w:p>
    <w:p w14:paraId="0E0F0DE1"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氏名又は名称</w:t>
      </w:r>
    </w:p>
    <w:p w14:paraId="72943106" w14:textId="63F5EB4A"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代表者</w:t>
      </w:r>
      <w:r w:rsidRPr="003B56CE">
        <w:rPr>
          <w:rFonts w:asciiTheme="minorEastAsia" w:hAnsiTheme="minorEastAsia" w:cs="ＭＳ 明朝" w:hint="eastAsia"/>
          <w:kern w:val="0"/>
          <w:szCs w:val="24"/>
          <w:vertAlign w:val="superscript"/>
        </w:rPr>
        <w:t>注）</w:t>
      </w:r>
      <w:r w:rsidRPr="003B56CE">
        <w:rPr>
          <w:rFonts w:asciiTheme="minorEastAsia" w:hAnsiTheme="minorEastAsia" w:cs="ＭＳ 明朝" w:hint="eastAsia"/>
          <w:kern w:val="0"/>
          <w:szCs w:val="24"/>
        </w:rPr>
        <w:t xml:space="preserve">の職・氏名　　　　　　　　　　　　　　</w:t>
      </w:r>
    </w:p>
    <w:p w14:paraId="3A29AD8A" w14:textId="77777777" w:rsidR="00862963" w:rsidRPr="003B56CE" w:rsidRDefault="00862963" w:rsidP="00862963">
      <w:pPr>
        <w:rPr>
          <w:rFonts w:asciiTheme="minorEastAsia" w:hAnsiTheme="minorEastAsia" w:cs="ＭＳ 明朝"/>
          <w:kern w:val="0"/>
          <w:szCs w:val="24"/>
        </w:rPr>
      </w:pPr>
    </w:p>
    <w:p w14:paraId="6BF3526F" w14:textId="77777777" w:rsidR="00862963" w:rsidRPr="003B56CE" w:rsidRDefault="00862963" w:rsidP="00862963">
      <w:pPr>
        <w:rPr>
          <w:rFonts w:asciiTheme="minorEastAsia" w:hAnsiTheme="minorEastAsia" w:cs="ＭＳ 明朝"/>
          <w:kern w:val="0"/>
          <w:szCs w:val="24"/>
        </w:rPr>
      </w:pPr>
    </w:p>
    <w:p w14:paraId="51EBA21D" w14:textId="6C370F1D" w:rsidR="00181296" w:rsidRPr="003B56CE" w:rsidRDefault="00862963" w:rsidP="006E0B72">
      <w:pPr>
        <w:jc w:val="center"/>
        <w:rPr>
          <w:rFonts w:asciiTheme="minorEastAsia" w:hAnsiTheme="minorEastAsia" w:cs="ＭＳ 明朝"/>
          <w:kern w:val="0"/>
          <w:szCs w:val="24"/>
          <w:lang w:eastAsia="zh-CN"/>
        </w:rPr>
      </w:pPr>
      <w:r w:rsidRPr="003B56CE">
        <w:rPr>
          <w:rFonts w:asciiTheme="minorEastAsia" w:hAnsiTheme="minorEastAsia" w:cs="ＭＳ 明朝" w:hint="eastAsia"/>
          <w:kern w:val="0"/>
          <w:szCs w:val="24"/>
          <w:lang w:eastAsia="zh-CN"/>
        </w:rPr>
        <w:t>令和</w:t>
      </w:r>
      <w:r w:rsidR="004A6C4B">
        <w:rPr>
          <w:rFonts w:asciiTheme="minorEastAsia" w:hAnsiTheme="minorEastAsia" w:cs="ＭＳ 明朝" w:hint="eastAsia"/>
          <w:kern w:val="0"/>
          <w:szCs w:val="24"/>
          <w:lang w:eastAsia="zh-CN"/>
        </w:rPr>
        <w:t>６</w:t>
      </w:r>
      <w:r w:rsidRPr="003B56CE">
        <w:rPr>
          <w:rFonts w:asciiTheme="minorEastAsia" w:hAnsiTheme="minorEastAsia" w:cs="ＭＳ 明朝" w:hint="eastAsia"/>
          <w:kern w:val="0"/>
          <w:szCs w:val="24"/>
          <w:lang w:eastAsia="zh-CN"/>
        </w:rPr>
        <w:t>年度</w:t>
      </w:r>
      <w:r w:rsidR="0036592D">
        <w:rPr>
          <w:rFonts w:asciiTheme="minorEastAsia" w:hAnsiTheme="minorEastAsia" w:cs="ＭＳ 明朝" w:hint="eastAsia"/>
          <w:kern w:val="0"/>
          <w:szCs w:val="24"/>
          <w:lang w:eastAsia="zh-CN"/>
        </w:rPr>
        <w:t>補正予算</w:t>
      </w:r>
      <w:bookmarkStart w:id="1" w:name="_Hlk159312921"/>
      <w:r w:rsidR="0036592D">
        <w:rPr>
          <w:rFonts w:asciiTheme="minorEastAsia" w:hAnsiTheme="minorEastAsia" w:cs="ＭＳ 明朝" w:hint="eastAsia"/>
          <w:kern w:val="0"/>
          <w:szCs w:val="24"/>
          <w:lang w:eastAsia="zh-CN"/>
        </w:rPr>
        <w:t>脱炭素成長型経済構造移行推進対策費</w:t>
      </w:r>
      <w:bookmarkEnd w:id="1"/>
      <w:r w:rsidRPr="003B56CE">
        <w:rPr>
          <w:rFonts w:asciiTheme="minorEastAsia" w:hAnsiTheme="minorEastAsia" w:cs="ＭＳ 明朝" w:hint="eastAsia"/>
          <w:kern w:val="0"/>
          <w:szCs w:val="24"/>
          <w:lang w:eastAsia="zh-CN"/>
        </w:rPr>
        <w:t>補助金</w:t>
      </w:r>
    </w:p>
    <w:p w14:paraId="70AE5B37" w14:textId="61BF1EB8" w:rsidR="00862963" w:rsidRPr="003B56CE" w:rsidRDefault="00862963" w:rsidP="00862963">
      <w:pPr>
        <w:jc w:val="center"/>
        <w:rPr>
          <w:rFonts w:asciiTheme="minorEastAsia" w:hAnsiTheme="minorEastAsia" w:cs="ＭＳ 明朝"/>
          <w:kern w:val="0"/>
          <w:szCs w:val="24"/>
        </w:rPr>
      </w:pPr>
      <w:r w:rsidRPr="003B56CE">
        <w:rPr>
          <w:rFonts w:asciiTheme="minorEastAsia" w:hAnsiTheme="minorEastAsia" w:cs="ＭＳ 明朝" w:hint="eastAsia"/>
          <w:kern w:val="0"/>
          <w:szCs w:val="24"/>
        </w:rPr>
        <w:t>（</w:t>
      </w:r>
      <w:r w:rsidR="0036592D">
        <w:rPr>
          <w:rFonts w:asciiTheme="minorEastAsia" w:hAnsiTheme="minorEastAsia" w:cs="ＭＳ 明朝" w:hint="eastAsia"/>
          <w:kern w:val="0"/>
          <w:szCs w:val="24"/>
        </w:rPr>
        <w:t>商用車</w:t>
      </w:r>
      <w:r w:rsidR="006740AA">
        <w:rPr>
          <w:rFonts w:asciiTheme="minorEastAsia" w:hAnsiTheme="minorEastAsia" w:cs="ＭＳ 明朝" w:hint="eastAsia"/>
          <w:kern w:val="0"/>
          <w:szCs w:val="24"/>
        </w:rPr>
        <w:t>等</w:t>
      </w:r>
      <w:r w:rsidR="0036592D">
        <w:rPr>
          <w:rFonts w:asciiTheme="minorEastAsia" w:hAnsiTheme="minorEastAsia" w:cs="ＭＳ 明朝" w:hint="eastAsia"/>
          <w:kern w:val="0"/>
          <w:szCs w:val="24"/>
        </w:rPr>
        <w:t>の電動化促進事業（タクシー</w:t>
      </w:r>
      <w:r w:rsidRPr="003B56CE">
        <w:rPr>
          <w:rFonts w:asciiTheme="minorEastAsia" w:hAnsiTheme="minorEastAsia" w:cs="ＭＳ 明朝" w:hint="eastAsia"/>
          <w:kern w:val="0"/>
          <w:szCs w:val="24"/>
        </w:rPr>
        <w:t>・バス</w:t>
      </w:r>
      <w:r w:rsidR="0036592D">
        <w:rPr>
          <w:rFonts w:asciiTheme="minorEastAsia" w:hAnsiTheme="minorEastAsia" w:cs="ＭＳ 明朝" w:hint="eastAsia"/>
          <w:kern w:val="0"/>
          <w:szCs w:val="24"/>
        </w:rPr>
        <w:t>）</w:t>
      </w:r>
      <w:r w:rsidRPr="003B56CE">
        <w:rPr>
          <w:rFonts w:asciiTheme="minorEastAsia" w:hAnsiTheme="minorEastAsia" w:cs="ＭＳ 明朝" w:hint="eastAsia"/>
          <w:kern w:val="0"/>
          <w:szCs w:val="24"/>
        </w:rPr>
        <w:t>）導入対象車両の事前登録に係る情報の報告</w:t>
      </w:r>
    </w:p>
    <w:p w14:paraId="6BEE4696" w14:textId="77777777" w:rsidR="00862963" w:rsidRPr="003B56CE" w:rsidRDefault="00862963" w:rsidP="00862963">
      <w:pPr>
        <w:rPr>
          <w:rFonts w:asciiTheme="minorEastAsia" w:hAnsiTheme="minorEastAsia" w:cs="ＭＳ 明朝"/>
          <w:kern w:val="0"/>
          <w:szCs w:val="24"/>
        </w:rPr>
      </w:pPr>
    </w:p>
    <w:p w14:paraId="2F16E134" w14:textId="77777777" w:rsidR="00862963" w:rsidRPr="003B56CE" w:rsidRDefault="00862963" w:rsidP="00862963">
      <w:pPr>
        <w:rPr>
          <w:rFonts w:asciiTheme="minorEastAsia" w:hAnsiTheme="minorEastAsia" w:cs="ＭＳ 明朝"/>
          <w:kern w:val="0"/>
          <w:szCs w:val="24"/>
        </w:rPr>
      </w:pPr>
    </w:p>
    <w:p w14:paraId="1BCA5359" w14:textId="659BBF10"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令和</w:t>
      </w:r>
      <w:r w:rsidR="004A6C4B">
        <w:rPr>
          <w:rFonts w:asciiTheme="minorEastAsia" w:hAnsiTheme="minorEastAsia" w:cs="ＭＳ 明朝" w:hint="eastAsia"/>
          <w:kern w:val="0"/>
          <w:szCs w:val="24"/>
        </w:rPr>
        <w:t>６</w:t>
      </w:r>
      <w:r w:rsidRPr="003B56CE">
        <w:rPr>
          <w:rFonts w:asciiTheme="minorEastAsia" w:hAnsiTheme="minorEastAsia" w:cs="ＭＳ 明朝" w:hint="eastAsia"/>
          <w:kern w:val="0"/>
          <w:szCs w:val="24"/>
        </w:rPr>
        <w:t>年度</w:t>
      </w:r>
      <w:r w:rsidR="0036592D">
        <w:rPr>
          <w:rFonts w:asciiTheme="minorEastAsia" w:hAnsiTheme="minorEastAsia" w:cs="ＭＳ 明朝" w:hint="eastAsia"/>
          <w:kern w:val="0"/>
          <w:szCs w:val="24"/>
        </w:rPr>
        <w:t>補正予算</w:t>
      </w:r>
      <w:r w:rsidR="0036592D" w:rsidRPr="0036592D">
        <w:rPr>
          <w:rFonts w:asciiTheme="minorEastAsia" w:hAnsiTheme="minorEastAsia" w:cs="ＭＳ 明朝" w:hint="eastAsia"/>
          <w:kern w:val="0"/>
          <w:szCs w:val="24"/>
        </w:rPr>
        <w:t>脱炭素成長型経済構造移行推進対策費</w:t>
      </w:r>
      <w:r w:rsidRPr="003B56CE">
        <w:rPr>
          <w:rFonts w:asciiTheme="minorEastAsia" w:hAnsiTheme="minorEastAsia" w:cs="ＭＳ 明朝" w:hint="eastAsia"/>
          <w:kern w:val="0"/>
          <w:szCs w:val="24"/>
        </w:rPr>
        <w:t>補助金（</w:t>
      </w:r>
      <w:r w:rsidR="0036592D">
        <w:rPr>
          <w:rFonts w:asciiTheme="minorEastAsia" w:hAnsiTheme="minorEastAsia" w:cs="ＭＳ 明朝" w:hint="eastAsia"/>
          <w:kern w:val="0"/>
          <w:szCs w:val="24"/>
        </w:rPr>
        <w:t>商用車</w:t>
      </w:r>
      <w:r w:rsidR="006740AA">
        <w:rPr>
          <w:rFonts w:asciiTheme="minorEastAsia" w:hAnsiTheme="minorEastAsia" w:cs="ＭＳ 明朝" w:hint="eastAsia"/>
          <w:kern w:val="0"/>
          <w:szCs w:val="24"/>
        </w:rPr>
        <w:t>等</w:t>
      </w:r>
      <w:r w:rsidR="0036592D">
        <w:rPr>
          <w:rFonts w:asciiTheme="minorEastAsia" w:hAnsiTheme="minorEastAsia" w:cs="ＭＳ 明朝" w:hint="eastAsia"/>
          <w:kern w:val="0"/>
          <w:szCs w:val="24"/>
        </w:rPr>
        <w:t>の電動化促進事業（タクシー</w:t>
      </w:r>
      <w:r w:rsidRPr="003B56CE">
        <w:rPr>
          <w:rFonts w:asciiTheme="minorEastAsia" w:hAnsiTheme="minorEastAsia" w:cs="ＭＳ 明朝" w:hint="eastAsia"/>
          <w:kern w:val="0"/>
          <w:szCs w:val="24"/>
        </w:rPr>
        <w:t>・バス</w:t>
      </w:r>
      <w:r w:rsidR="0036592D">
        <w:rPr>
          <w:rFonts w:asciiTheme="minorEastAsia" w:hAnsiTheme="minorEastAsia" w:cs="ＭＳ 明朝" w:hint="eastAsia"/>
          <w:kern w:val="0"/>
          <w:szCs w:val="24"/>
        </w:rPr>
        <w:t>）</w:t>
      </w:r>
      <w:r w:rsidRPr="003B56CE">
        <w:rPr>
          <w:rFonts w:asciiTheme="minorEastAsia" w:hAnsiTheme="minorEastAsia" w:cs="ＭＳ 明朝" w:hint="eastAsia"/>
          <w:kern w:val="0"/>
          <w:szCs w:val="24"/>
        </w:rPr>
        <w:t>）補助対象車両について、事前登録を受けたいため、</w:t>
      </w:r>
      <w:r w:rsidRPr="003B56CE">
        <w:rPr>
          <w:rFonts w:asciiTheme="minorEastAsia" w:hAnsiTheme="minorEastAsia" w:hint="eastAsia"/>
        </w:rPr>
        <w:t>別添の様式</w:t>
      </w:r>
      <w:r w:rsidR="00BB30CC">
        <w:rPr>
          <w:rFonts w:asciiTheme="minorEastAsia" w:hAnsiTheme="minorEastAsia" w:hint="eastAsia"/>
        </w:rPr>
        <w:t>第</w:t>
      </w:r>
      <w:r w:rsidRPr="003B56CE">
        <w:rPr>
          <w:rFonts w:asciiTheme="minorEastAsia" w:hAnsiTheme="minorEastAsia" w:hint="eastAsia"/>
        </w:rPr>
        <w:t>２</w:t>
      </w:r>
      <w:r w:rsidR="00705BFB">
        <w:rPr>
          <w:rFonts w:asciiTheme="minorEastAsia" w:hAnsiTheme="minorEastAsia" w:hint="eastAsia"/>
        </w:rPr>
        <w:t>から</w:t>
      </w:r>
      <w:r w:rsidR="00131BE4">
        <w:rPr>
          <w:rFonts w:asciiTheme="minorEastAsia" w:hAnsiTheme="minorEastAsia" w:hint="eastAsia"/>
        </w:rPr>
        <w:t>様式第</w:t>
      </w:r>
      <w:r w:rsidR="007C1A8D">
        <w:rPr>
          <w:rFonts w:asciiTheme="minorEastAsia" w:hAnsiTheme="minorEastAsia" w:hint="eastAsia"/>
        </w:rPr>
        <w:t>４</w:t>
      </w:r>
      <w:r w:rsidRPr="003B56CE">
        <w:rPr>
          <w:rFonts w:asciiTheme="minorEastAsia" w:hAnsiTheme="minorEastAsia" w:hint="eastAsia"/>
        </w:rPr>
        <w:t>の</w:t>
      </w:r>
      <w:r w:rsidRPr="003B56CE">
        <w:rPr>
          <w:rFonts w:asciiTheme="minorEastAsia" w:hAnsiTheme="minorEastAsia" w:cs="ＭＳ 明朝" w:hint="eastAsia"/>
          <w:kern w:val="0"/>
          <w:szCs w:val="24"/>
        </w:rPr>
        <w:t>とおり報告します。</w:t>
      </w:r>
    </w:p>
    <w:p w14:paraId="3BEC2D70" w14:textId="77777777" w:rsidR="00862963" w:rsidRPr="003B56CE" w:rsidRDefault="00862963" w:rsidP="00862963">
      <w:pPr>
        <w:rPr>
          <w:rFonts w:asciiTheme="minorEastAsia" w:hAnsiTheme="minorEastAsia" w:cs="ＭＳ 明朝"/>
          <w:kern w:val="0"/>
          <w:szCs w:val="24"/>
        </w:rPr>
      </w:pPr>
    </w:p>
    <w:p w14:paraId="6E97ECB0" w14:textId="77777777" w:rsidR="00862963" w:rsidRPr="003B56CE" w:rsidRDefault="00862963" w:rsidP="00862963">
      <w:pPr>
        <w:rPr>
          <w:rFonts w:asciiTheme="minorEastAsia" w:hAnsiTheme="minorEastAsia" w:cs="ＭＳ 明朝"/>
          <w:kern w:val="0"/>
          <w:szCs w:val="24"/>
        </w:rPr>
      </w:pPr>
    </w:p>
    <w:p w14:paraId="55601552" w14:textId="77777777" w:rsidR="00862963" w:rsidRPr="003B56CE" w:rsidRDefault="00862963" w:rsidP="00862963">
      <w:pPr>
        <w:rPr>
          <w:rFonts w:asciiTheme="minorEastAsia" w:hAnsiTheme="minorEastAsia" w:cs="ＭＳ 明朝"/>
          <w:kern w:val="0"/>
          <w:szCs w:val="24"/>
        </w:rPr>
      </w:pPr>
    </w:p>
    <w:p w14:paraId="621ECE84"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52E59517"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4C9565DA"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1A713583" w14:textId="07248C8C" w:rsidR="00862963" w:rsidRPr="003B56CE" w:rsidRDefault="00862963" w:rsidP="00862963">
      <w:pPr>
        <w:adjustRightInd w:val="0"/>
        <w:ind w:left="420" w:hangingChars="200" w:hanging="420"/>
        <w:textAlignment w:val="baseline"/>
        <w:rPr>
          <w:rFonts w:asciiTheme="minorEastAsia" w:hAnsiTheme="minorEastAsia" w:cs="ＭＳ 明朝"/>
          <w:kern w:val="0"/>
          <w:szCs w:val="24"/>
        </w:rPr>
      </w:pPr>
      <w:r w:rsidRPr="003B56CE">
        <w:rPr>
          <w:rFonts w:asciiTheme="minorEastAsia" w:hAnsiTheme="minorEastAsia" w:hint="eastAsia"/>
          <w:szCs w:val="24"/>
        </w:rPr>
        <w:t>注）代表者については、車両生産または販売管理に係る権限を有する役員がある場合には、当該役員の職・氏名</w:t>
      </w:r>
      <w:r w:rsidR="00D04044" w:rsidRPr="003B56CE">
        <w:rPr>
          <w:rFonts w:asciiTheme="minorEastAsia" w:hAnsiTheme="minorEastAsia" w:hint="eastAsia"/>
          <w:szCs w:val="24"/>
        </w:rPr>
        <w:t>を</w:t>
      </w:r>
      <w:r w:rsidRPr="003B56CE">
        <w:rPr>
          <w:rFonts w:asciiTheme="minorEastAsia" w:hAnsiTheme="minorEastAsia" w:cs="ＭＳ 明朝" w:hint="eastAsia"/>
          <w:kern w:val="0"/>
          <w:szCs w:val="24"/>
        </w:rPr>
        <w:t>記載した組織図を添付すること。</w:t>
      </w:r>
    </w:p>
    <w:p w14:paraId="25362AE5" w14:textId="344CECBF"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sz w:val="22"/>
          <w:szCs w:val="20"/>
        </w:rPr>
      </w:pPr>
    </w:p>
    <w:p w14:paraId="65705138"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1B18636F"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61FB9EA4" w14:textId="20E8B946" w:rsidR="00D04044" w:rsidRPr="003B56CE" w:rsidRDefault="00D04044" w:rsidP="00D04044">
      <w:pPr>
        <w:adjustRightInd w:val="0"/>
        <w:snapToGrid w:val="0"/>
        <w:spacing w:line="260" w:lineRule="exact"/>
        <w:ind w:leftChars="-67" w:left="140" w:hangingChars="117" w:hanging="281"/>
        <w:rPr>
          <w:rFonts w:ascii="ＭＳ Ｐ明朝" w:eastAsia="ＭＳ Ｐ明朝" w:hAnsi="ＭＳ Ｐ明朝"/>
          <w:sz w:val="22"/>
          <w:szCs w:val="20"/>
        </w:rPr>
      </w:pPr>
      <w:bookmarkStart w:id="2" w:name="_Hlk99109099"/>
      <w:r w:rsidRPr="003B56CE">
        <w:rPr>
          <w:rFonts w:ascii="ＭＳ Ｐ明朝" w:eastAsia="ＭＳ Ｐ明朝" w:hAnsi="ＭＳ Ｐ明朝" w:cs="ＭＳ明朝" w:hint="eastAsia"/>
          <w:color w:val="000000" w:themeColor="text1"/>
          <w:kern w:val="0"/>
          <w:sz w:val="24"/>
          <w:szCs w:val="24"/>
        </w:rPr>
        <w:t>本件責任者及び担当者の氏名、連絡先等</w:t>
      </w:r>
    </w:p>
    <w:tbl>
      <w:tblPr>
        <w:tblStyle w:val="ae"/>
        <w:tblW w:w="9140" w:type="dxa"/>
        <w:jc w:val="center"/>
        <w:tblLook w:val="04A0" w:firstRow="1" w:lastRow="0" w:firstColumn="1" w:lastColumn="0" w:noHBand="0" w:noVBand="1"/>
      </w:tblPr>
      <w:tblGrid>
        <w:gridCol w:w="1168"/>
        <w:gridCol w:w="7972"/>
      </w:tblGrid>
      <w:tr w:rsidR="00D04044" w:rsidRPr="003B56CE" w14:paraId="68F73593" w14:textId="77777777" w:rsidTr="003B56CE">
        <w:trPr>
          <w:trHeight w:val="425"/>
          <w:jc w:val="center"/>
        </w:trPr>
        <w:tc>
          <w:tcPr>
            <w:tcW w:w="1168" w:type="dxa"/>
            <w:vMerge w:val="restart"/>
            <w:vAlign w:val="center"/>
          </w:tcPr>
          <w:bookmarkEnd w:id="2"/>
          <w:p w14:paraId="0D01EB66"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責任者</w:t>
            </w:r>
          </w:p>
          <w:p w14:paraId="1DB05829"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1132E7E7" w14:textId="783D31A3"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責任者（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614ECF45" w14:textId="77777777" w:rsidTr="003B56CE">
        <w:trPr>
          <w:trHeight w:val="425"/>
          <w:jc w:val="center"/>
        </w:trPr>
        <w:tc>
          <w:tcPr>
            <w:tcW w:w="1168" w:type="dxa"/>
            <w:vMerge/>
          </w:tcPr>
          <w:p w14:paraId="6ECF2C21"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1CDCE520"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 xml:space="preserve">電話番号　</w:t>
            </w:r>
          </w:p>
        </w:tc>
      </w:tr>
      <w:tr w:rsidR="00D04044" w:rsidRPr="003B56CE" w14:paraId="6FBB5075" w14:textId="77777777" w:rsidTr="003B56CE">
        <w:trPr>
          <w:trHeight w:val="425"/>
          <w:jc w:val="center"/>
        </w:trPr>
        <w:tc>
          <w:tcPr>
            <w:tcW w:w="1168" w:type="dxa"/>
            <w:vMerge/>
          </w:tcPr>
          <w:p w14:paraId="27727152"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6C7215CD"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r w:rsidR="00D04044" w:rsidRPr="003B56CE" w14:paraId="3C7C1D14" w14:textId="77777777" w:rsidTr="003B56CE">
        <w:trPr>
          <w:trHeight w:val="425"/>
          <w:jc w:val="center"/>
        </w:trPr>
        <w:tc>
          <w:tcPr>
            <w:tcW w:w="1168" w:type="dxa"/>
            <w:vMerge w:val="restart"/>
            <w:vAlign w:val="center"/>
          </w:tcPr>
          <w:p w14:paraId="000A836E"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担当者</w:t>
            </w:r>
          </w:p>
          <w:p w14:paraId="2E60CE3B"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52D47AE9" w14:textId="26841601" w:rsidR="00D04044" w:rsidRPr="003B56CE" w:rsidRDefault="00D04044">
            <w:pPr>
              <w:adjustRightInd w:val="0"/>
              <w:snapToGrid w:val="0"/>
              <w:ind w:right="840"/>
              <w:rPr>
                <w:rFonts w:ascii="ＭＳ Ｐ明朝" w:eastAsia="ＭＳ Ｐ明朝" w:hAnsi="ＭＳ Ｐ明朝"/>
              </w:rPr>
            </w:pPr>
            <w:r w:rsidRPr="003B56CE">
              <w:rPr>
                <w:rFonts w:ascii="ＭＳ Ｐ明朝" w:eastAsia="ＭＳ Ｐ明朝" w:hAnsi="ＭＳ Ｐ明朝" w:hint="eastAsia"/>
              </w:rPr>
              <w:t>担当者（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709A1DDD" w14:textId="77777777" w:rsidTr="003B56CE">
        <w:trPr>
          <w:trHeight w:val="425"/>
          <w:jc w:val="center"/>
        </w:trPr>
        <w:tc>
          <w:tcPr>
            <w:tcW w:w="1168" w:type="dxa"/>
            <w:vMerge/>
            <w:vAlign w:val="center"/>
          </w:tcPr>
          <w:p w14:paraId="00745958"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0A94269D" w14:textId="5EA62270"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住所</w:t>
            </w:r>
            <w:r w:rsidRPr="003B56CE">
              <w:rPr>
                <w:rFonts w:ascii="ＭＳ Ｐ明朝" w:eastAsia="ＭＳ Ｐ明朝" w:hAnsi="ＭＳ Ｐ明朝" w:hint="eastAsia"/>
                <w:vertAlign w:val="superscript"/>
              </w:rPr>
              <w:t>＊</w:t>
            </w:r>
            <w:r w:rsidRPr="003B56CE">
              <w:rPr>
                <w:rFonts w:ascii="ＭＳ Ｐ明朝" w:eastAsia="ＭＳ Ｐ明朝" w:hAnsi="ＭＳ Ｐ明朝" w:hint="eastAsia"/>
              </w:rPr>
              <w:t xml:space="preserve">　〒　　　</w:t>
            </w:r>
            <w:r w:rsidRPr="003B56CE">
              <w:rPr>
                <w:rFonts w:ascii="ＭＳ Ｐ明朝" w:eastAsia="ＭＳ Ｐ明朝" w:hAnsi="ＭＳ Ｐ明朝"/>
              </w:rPr>
              <w:t>-</w:t>
            </w:r>
          </w:p>
        </w:tc>
      </w:tr>
      <w:tr w:rsidR="00D04044" w:rsidRPr="003B56CE" w14:paraId="5300D5F8" w14:textId="77777777" w:rsidTr="003B56CE">
        <w:trPr>
          <w:trHeight w:val="425"/>
          <w:jc w:val="center"/>
        </w:trPr>
        <w:tc>
          <w:tcPr>
            <w:tcW w:w="1168" w:type="dxa"/>
            <w:vMerge/>
            <w:vAlign w:val="center"/>
          </w:tcPr>
          <w:p w14:paraId="6378A1E7"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25E811D5"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電話番号</w:t>
            </w:r>
          </w:p>
        </w:tc>
      </w:tr>
      <w:tr w:rsidR="00D04044" w:rsidRPr="003B56CE" w14:paraId="1B339A41" w14:textId="77777777" w:rsidTr="003B56CE">
        <w:trPr>
          <w:trHeight w:val="425"/>
          <w:jc w:val="center"/>
        </w:trPr>
        <w:tc>
          <w:tcPr>
            <w:tcW w:w="1168" w:type="dxa"/>
            <w:vMerge/>
            <w:vAlign w:val="center"/>
          </w:tcPr>
          <w:p w14:paraId="621D70C5"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1E7C2211"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bl>
    <w:p w14:paraId="4CAF96A0" w14:textId="20308B63" w:rsidR="00E767E8" w:rsidRPr="003B56CE" w:rsidRDefault="00E767E8" w:rsidP="003B56CE">
      <w:pPr>
        <w:widowControl/>
        <w:ind w:firstLineChars="300" w:firstLine="540"/>
        <w:jc w:val="left"/>
        <w:rPr>
          <w:rFonts w:asciiTheme="minorEastAsia" w:hAnsiTheme="minorEastAsia" w:cs="ＭＳ 明朝"/>
          <w:kern w:val="0"/>
          <w:szCs w:val="24"/>
        </w:rPr>
      </w:pPr>
      <w:bookmarkStart w:id="3" w:name="_Hlk99109107"/>
      <w:r w:rsidRPr="003B56CE">
        <w:rPr>
          <w:rFonts w:asciiTheme="minorEastAsia" w:hAnsiTheme="minorEastAsia" w:cs="ＭＳ 明朝" w:hint="eastAsia"/>
          <w:kern w:val="0"/>
          <w:sz w:val="18"/>
          <w:szCs w:val="21"/>
        </w:rPr>
        <w:t>＊代表者と住所が異なる場合に記載する。</w:t>
      </w:r>
    </w:p>
    <w:bookmarkEnd w:id="3"/>
    <w:p w14:paraId="2F6407FA" w14:textId="540EDCA4" w:rsidR="003E032E" w:rsidRPr="003B56CE" w:rsidRDefault="005A5DCA" w:rsidP="002A5A2A">
      <w:pPr>
        <w:jc w:val="left"/>
        <w:rPr>
          <w:rFonts w:asciiTheme="minorEastAsia" w:hAnsiTheme="minorEastAsia" w:cs="ＭＳ 明朝"/>
          <w:kern w:val="0"/>
          <w:szCs w:val="24"/>
        </w:rPr>
      </w:pPr>
      <w:r>
        <w:rPr>
          <w:rFonts w:asciiTheme="minorEastAsia" w:hAnsiTheme="minorEastAsia"/>
          <w:szCs w:val="24"/>
        </w:rPr>
        <w:br w:type="page"/>
      </w:r>
      <w:r w:rsidR="003E032E" w:rsidRPr="003B56CE">
        <w:rPr>
          <w:rFonts w:asciiTheme="minorEastAsia" w:hAnsiTheme="minorEastAsia" w:hint="eastAsia"/>
          <w:szCs w:val="24"/>
        </w:rPr>
        <w:lastRenderedPageBreak/>
        <w:t>様式第２</w:t>
      </w:r>
      <w:r w:rsidR="003E032E" w:rsidRPr="003B56CE">
        <w:rPr>
          <w:rFonts w:asciiTheme="minorEastAsia" w:hAnsiTheme="minorEastAsia" w:cs="ＭＳ 明朝" w:hint="eastAsia"/>
          <w:kern w:val="0"/>
          <w:szCs w:val="24"/>
        </w:rPr>
        <w:t xml:space="preserve">　　　　　　　　　　　　　　　　　　　</w:t>
      </w:r>
    </w:p>
    <w:p w14:paraId="2B92C87B" w14:textId="77777777" w:rsidR="003E032E" w:rsidRPr="003B56CE" w:rsidRDefault="003E032E" w:rsidP="003E032E">
      <w:pPr>
        <w:adjustRightInd w:val="0"/>
        <w:ind w:left="420" w:hangingChars="200" w:hanging="420"/>
        <w:jc w:val="center"/>
        <w:textAlignment w:val="baseline"/>
        <w:rPr>
          <w:rFonts w:asciiTheme="minorEastAsia" w:hAnsiTheme="minorEastAsia"/>
        </w:rPr>
      </w:pPr>
      <w:r w:rsidRPr="003B56CE">
        <w:rPr>
          <w:rFonts w:asciiTheme="minorEastAsia" w:hAnsiTheme="minorEastAsia" w:hint="eastAsia"/>
        </w:rPr>
        <w:t>事前登録対象車両及び標準車両に係る情報</w:t>
      </w:r>
    </w:p>
    <w:p w14:paraId="3921D52D" w14:textId="77777777" w:rsidR="003E032E" w:rsidRPr="003B56CE" w:rsidRDefault="003E032E" w:rsidP="003E032E">
      <w:pPr>
        <w:adjustRightInd w:val="0"/>
        <w:ind w:left="420" w:hangingChars="200" w:hanging="420"/>
        <w:jc w:val="right"/>
        <w:textAlignment w:val="baseline"/>
        <w:rPr>
          <w:rFonts w:asciiTheme="minorEastAsia" w:hAnsiTheme="minorEastAsia"/>
          <w:szCs w:val="24"/>
        </w:rPr>
      </w:pPr>
      <w:r w:rsidRPr="003B56CE">
        <w:rPr>
          <w:rFonts w:asciiTheme="minorEastAsia" w:hAnsiTheme="minorEastAsia" w:hint="eastAsia"/>
        </w:rPr>
        <w:t>（　　　　件／　　　件中）</w:t>
      </w:r>
    </w:p>
    <w:tbl>
      <w:tblPr>
        <w:tblStyle w:val="ae"/>
        <w:tblW w:w="10343" w:type="dxa"/>
        <w:jc w:val="center"/>
        <w:tblLook w:val="04A0" w:firstRow="1" w:lastRow="0" w:firstColumn="1" w:lastColumn="0" w:noHBand="0" w:noVBand="1"/>
      </w:tblPr>
      <w:tblGrid>
        <w:gridCol w:w="1982"/>
        <w:gridCol w:w="1982"/>
        <w:gridCol w:w="6379"/>
      </w:tblGrid>
      <w:tr w:rsidR="003E032E" w:rsidRPr="003B56CE" w14:paraId="4A634435" w14:textId="77777777" w:rsidTr="003B56CE">
        <w:trPr>
          <w:trHeight w:val="320"/>
          <w:jc w:val="center"/>
        </w:trPr>
        <w:tc>
          <w:tcPr>
            <w:tcW w:w="3964" w:type="dxa"/>
            <w:gridSpan w:val="2"/>
          </w:tcPr>
          <w:p w14:paraId="61FBE58E"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6379" w:type="dxa"/>
          </w:tcPr>
          <w:p w14:paraId="17A259FF"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14986CF5" w14:textId="77777777" w:rsidTr="003B56CE">
        <w:trPr>
          <w:trHeight w:val="306"/>
          <w:jc w:val="center"/>
        </w:trPr>
        <w:tc>
          <w:tcPr>
            <w:tcW w:w="3964" w:type="dxa"/>
            <w:gridSpan w:val="2"/>
          </w:tcPr>
          <w:p w14:paraId="5D3C8469" w14:textId="59336EE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車両製造事業者名</w:t>
            </w:r>
          </w:p>
        </w:tc>
        <w:tc>
          <w:tcPr>
            <w:tcW w:w="6379" w:type="dxa"/>
          </w:tcPr>
          <w:p w14:paraId="75B0A435" w14:textId="77777777" w:rsidR="003E032E" w:rsidRPr="003B56CE" w:rsidRDefault="003E032E" w:rsidP="003E032E">
            <w:pPr>
              <w:rPr>
                <w:rFonts w:asciiTheme="minorEastAsia" w:eastAsiaTheme="minorEastAsia" w:hAnsiTheme="minorEastAsia"/>
              </w:rPr>
            </w:pPr>
          </w:p>
        </w:tc>
      </w:tr>
      <w:tr w:rsidR="006740AA" w:rsidRPr="003B56CE" w14:paraId="7E3B5E44" w14:textId="77777777" w:rsidTr="003B56CE">
        <w:trPr>
          <w:trHeight w:val="320"/>
          <w:jc w:val="center"/>
        </w:trPr>
        <w:tc>
          <w:tcPr>
            <w:tcW w:w="3964" w:type="dxa"/>
            <w:gridSpan w:val="2"/>
          </w:tcPr>
          <w:p w14:paraId="6C8190D8" w14:textId="61045EB6" w:rsidR="006740AA" w:rsidRPr="003B56CE" w:rsidRDefault="006740AA" w:rsidP="003E032E">
            <w:pPr>
              <w:rPr>
                <w:rFonts w:asciiTheme="minorEastAsia" w:hAnsiTheme="minorEastAsia"/>
              </w:rPr>
            </w:pPr>
            <w:r>
              <w:rPr>
                <w:rFonts w:asciiTheme="minorEastAsia" w:hAnsiTheme="minorEastAsia" w:hint="eastAsia"/>
              </w:rPr>
              <w:t>車名・通称名</w:t>
            </w:r>
          </w:p>
        </w:tc>
        <w:tc>
          <w:tcPr>
            <w:tcW w:w="6379" w:type="dxa"/>
          </w:tcPr>
          <w:p w14:paraId="419EA561" w14:textId="77777777" w:rsidR="006740AA" w:rsidRPr="003B56CE" w:rsidRDefault="006740AA" w:rsidP="003E032E">
            <w:pPr>
              <w:rPr>
                <w:rFonts w:asciiTheme="minorEastAsia" w:hAnsiTheme="minorEastAsia"/>
              </w:rPr>
            </w:pPr>
          </w:p>
        </w:tc>
      </w:tr>
      <w:tr w:rsidR="003E032E" w:rsidRPr="003B56CE" w14:paraId="2A5FCC95" w14:textId="77777777" w:rsidTr="003B56CE">
        <w:trPr>
          <w:trHeight w:val="320"/>
          <w:jc w:val="center"/>
        </w:trPr>
        <w:tc>
          <w:tcPr>
            <w:tcW w:w="3964" w:type="dxa"/>
            <w:gridSpan w:val="2"/>
          </w:tcPr>
          <w:p w14:paraId="3698B577" w14:textId="22FDC2C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型式</w:t>
            </w:r>
          </w:p>
        </w:tc>
        <w:tc>
          <w:tcPr>
            <w:tcW w:w="6379" w:type="dxa"/>
          </w:tcPr>
          <w:p w14:paraId="1B76747E" w14:textId="77777777" w:rsidR="003E032E" w:rsidRPr="003B56CE" w:rsidRDefault="003E032E" w:rsidP="003E032E">
            <w:pPr>
              <w:rPr>
                <w:rFonts w:asciiTheme="minorEastAsia" w:eastAsiaTheme="minorEastAsia" w:hAnsiTheme="minorEastAsia"/>
              </w:rPr>
            </w:pPr>
          </w:p>
        </w:tc>
      </w:tr>
      <w:tr w:rsidR="003E032E" w:rsidRPr="003B56CE" w14:paraId="756EAE29" w14:textId="77777777" w:rsidTr="003B56CE">
        <w:trPr>
          <w:trHeight w:val="320"/>
          <w:jc w:val="center"/>
        </w:trPr>
        <w:tc>
          <w:tcPr>
            <w:tcW w:w="3964" w:type="dxa"/>
            <w:gridSpan w:val="2"/>
          </w:tcPr>
          <w:p w14:paraId="38383C8E" w14:textId="43EF5336" w:rsidR="003E032E" w:rsidRPr="003B56CE" w:rsidRDefault="00036688" w:rsidP="003E032E">
            <w:pPr>
              <w:rPr>
                <w:rFonts w:asciiTheme="minorEastAsia" w:eastAsiaTheme="minorEastAsia" w:hAnsiTheme="minorEastAsia"/>
              </w:rPr>
            </w:pPr>
            <w:r>
              <w:rPr>
                <w:rFonts w:asciiTheme="minorEastAsia" w:hAnsiTheme="minorEastAsia" w:hint="eastAsia"/>
              </w:rPr>
              <w:t>タクシー</w:t>
            </w:r>
            <w:r w:rsidR="003E032E" w:rsidRPr="003B56CE">
              <w:rPr>
                <w:rFonts w:asciiTheme="minorEastAsia" w:hAnsiTheme="minorEastAsia" w:hint="eastAsia"/>
              </w:rPr>
              <w:t>・バスの別</w:t>
            </w:r>
          </w:p>
        </w:tc>
        <w:tc>
          <w:tcPr>
            <w:tcW w:w="6379" w:type="dxa"/>
          </w:tcPr>
          <w:p w14:paraId="6077F7EA" w14:textId="02D444FD" w:rsidR="003E032E" w:rsidRPr="003B56CE" w:rsidRDefault="00036688" w:rsidP="003E032E">
            <w:pPr>
              <w:rPr>
                <w:rFonts w:asciiTheme="minorEastAsia" w:eastAsiaTheme="minorEastAsia" w:hAnsiTheme="minorEastAsia"/>
              </w:rPr>
            </w:pPr>
            <w:r>
              <w:rPr>
                <w:rFonts w:asciiTheme="minorEastAsia" w:hAnsiTheme="minorEastAsia" w:hint="eastAsia"/>
              </w:rPr>
              <w:t>タクシー</w:t>
            </w:r>
            <w:r w:rsidR="003E032E" w:rsidRPr="003B56CE">
              <w:rPr>
                <w:rFonts w:asciiTheme="minorEastAsia" w:hAnsiTheme="minorEastAsia" w:hint="eastAsia"/>
              </w:rPr>
              <w:t xml:space="preserve">　／　</w:t>
            </w:r>
            <w:r>
              <w:rPr>
                <w:rFonts w:asciiTheme="minorEastAsia" w:hAnsiTheme="minorEastAsia" w:hint="eastAsia"/>
              </w:rPr>
              <w:t>バス</w:t>
            </w:r>
            <w:r w:rsidR="003E032E" w:rsidRPr="003B56CE">
              <w:rPr>
                <w:rFonts w:asciiTheme="minorEastAsia" w:hAnsiTheme="minorEastAsia" w:hint="eastAsia"/>
              </w:rPr>
              <w:t xml:space="preserve">　（いずれかに○）</w:t>
            </w:r>
          </w:p>
        </w:tc>
      </w:tr>
      <w:tr w:rsidR="003E032E" w:rsidRPr="003B56CE" w14:paraId="5EDCA737" w14:textId="77777777" w:rsidTr="003B56CE">
        <w:trPr>
          <w:trHeight w:val="306"/>
          <w:jc w:val="center"/>
        </w:trPr>
        <w:tc>
          <w:tcPr>
            <w:tcW w:w="3964" w:type="dxa"/>
            <w:gridSpan w:val="2"/>
          </w:tcPr>
          <w:p w14:paraId="321C5926" w14:textId="46A49319" w:rsidR="003E032E" w:rsidRPr="003B56CE" w:rsidRDefault="008A7EC8" w:rsidP="0060401A">
            <w:pPr>
              <w:rPr>
                <w:rFonts w:asciiTheme="minorEastAsia" w:eastAsiaTheme="minorEastAsia" w:hAnsiTheme="minorEastAsia"/>
              </w:rPr>
            </w:pPr>
            <w:r w:rsidRPr="003B56CE">
              <w:rPr>
                <w:rFonts w:asciiTheme="minorEastAsia" w:hAnsiTheme="minorEastAsia" w:hint="eastAsia"/>
              </w:rPr>
              <w:t>環境配慮型先進</w:t>
            </w:r>
            <w:r w:rsidR="003E032E" w:rsidRPr="003B56CE">
              <w:rPr>
                <w:rFonts w:asciiTheme="minorEastAsia" w:hAnsiTheme="minorEastAsia" w:hint="eastAsia"/>
              </w:rPr>
              <w:t>車の種類</w:t>
            </w:r>
            <w:r w:rsidR="006740AA" w:rsidRPr="00547952">
              <w:rPr>
                <w:rFonts w:asciiTheme="minorEastAsia" w:hAnsiTheme="minorEastAsia" w:hint="eastAsia"/>
                <w:vertAlign w:val="superscript"/>
              </w:rPr>
              <w:t>※</w:t>
            </w:r>
          </w:p>
        </w:tc>
        <w:tc>
          <w:tcPr>
            <w:tcW w:w="6379" w:type="dxa"/>
          </w:tcPr>
          <w:p w14:paraId="0494E332" w14:textId="71CA6657" w:rsidR="003E032E" w:rsidRPr="003B56CE" w:rsidRDefault="00C82A97" w:rsidP="0060401A">
            <w:pPr>
              <w:rPr>
                <w:rFonts w:asciiTheme="minorEastAsia" w:eastAsiaTheme="minorEastAsia" w:hAnsiTheme="minorEastAsia"/>
              </w:rPr>
            </w:pPr>
            <w:r>
              <w:rPr>
                <w:rFonts w:asciiTheme="minorEastAsia" w:hAnsiTheme="minorEastAsia" w:hint="eastAsia"/>
              </w:rPr>
              <w:t>Ｂ</w:t>
            </w:r>
            <w:r w:rsidR="003E032E" w:rsidRPr="003B56CE">
              <w:rPr>
                <w:rFonts w:asciiTheme="minorEastAsia" w:hAnsiTheme="minorEastAsia" w:hint="eastAsia"/>
              </w:rPr>
              <w:t>ＥＶ／</w:t>
            </w:r>
            <w:r w:rsidR="001C173B">
              <w:rPr>
                <w:rFonts w:asciiTheme="minorEastAsia" w:hAnsiTheme="minorEastAsia" w:hint="eastAsia"/>
              </w:rPr>
              <w:t>Ｐ</w:t>
            </w:r>
            <w:r w:rsidR="003E032E" w:rsidRPr="003B56CE">
              <w:rPr>
                <w:rFonts w:asciiTheme="minorEastAsia" w:hAnsiTheme="minorEastAsia" w:hint="eastAsia"/>
              </w:rPr>
              <w:t>Ｈ</w:t>
            </w:r>
            <w:r>
              <w:rPr>
                <w:rFonts w:asciiTheme="minorEastAsia" w:hAnsiTheme="minorEastAsia" w:hint="eastAsia"/>
              </w:rPr>
              <w:t>Ｅ</w:t>
            </w:r>
            <w:r w:rsidR="003E032E" w:rsidRPr="003B56CE">
              <w:rPr>
                <w:rFonts w:asciiTheme="minorEastAsia" w:hAnsiTheme="minorEastAsia" w:hint="eastAsia"/>
              </w:rPr>
              <w:t>Ｖ</w:t>
            </w:r>
            <w:r w:rsidR="008520BA" w:rsidRPr="003B56CE">
              <w:rPr>
                <w:rFonts w:asciiTheme="minorEastAsia" w:hAnsiTheme="minorEastAsia" w:hint="eastAsia"/>
              </w:rPr>
              <w:t>／</w:t>
            </w:r>
            <w:r w:rsidR="001C173B">
              <w:rPr>
                <w:rFonts w:asciiTheme="minorEastAsia" w:hAnsiTheme="minorEastAsia" w:hint="eastAsia"/>
              </w:rPr>
              <w:t>ＦＣ</w:t>
            </w:r>
            <w:r w:rsidR="008520BA" w:rsidRPr="003B56CE">
              <w:rPr>
                <w:rFonts w:asciiTheme="minorEastAsia" w:hAnsiTheme="minorEastAsia" w:hint="eastAsia"/>
              </w:rPr>
              <w:t>Ｖ</w:t>
            </w:r>
            <w:r w:rsidR="006740AA">
              <w:rPr>
                <w:rFonts w:asciiTheme="minorEastAsia" w:hAnsiTheme="minorEastAsia" w:hint="eastAsia"/>
              </w:rPr>
              <w:t>／ＩＣＥＶ</w:t>
            </w:r>
            <w:r w:rsidR="00E767E8" w:rsidRPr="003B56CE">
              <w:rPr>
                <w:rFonts w:asciiTheme="minorEastAsia" w:hAnsiTheme="minorEastAsia" w:hint="eastAsia"/>
              </w:rPr>
              <w:t xml:space="preserve">　</w:t>
            </w:r>
            <w:r w:rsidR="003E032E" w:rsidRPr="003B56CE">
              <w:rPr>
                <w:rFonts w:asciiTheme="minorEastAsia" w:hAnsiTheme="minorEastAsia" w:hint="eastAsia"/>
              </w:rPr>
              <w:t>（いずれかに○）</w:t>
            </w:r>
          </w:p>
        </w:tc>
      </w:tr>
      <w:tr w:rsidR="003E032E" w:rsidRPr="003B56CE" w14:paraId="04BEB2F4" w14:textId="077CAA25" w:rsidTr="003B56CE">
        <w:trPr>
          <w:trHeight w:val="320"/>
          <w:jc w:val="center"/>
        </w:trPr>
        <w:tc>
          <w:tcPr>
            <w:tcW w:w="3964" w:type="dxa"/>
            <w:gridSpan w:val="2"/>
          </w:tcPr>
          <w:p w14:paraId="5207CFB5" w14:textId="3E4D3FD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w:t>
            </w:r>
            <w:r w:rsidRPr="003B56CE">
              <w:rPr>
                <w:rFonts w:asciiTheme="minorEastAsia" w:hAnsiTheme="minorEastAsia" w:hint="eastAsia"/>
                <w:vertAlign w:val="superscript"/>
              </w:rPr>
              <w:t>注</w:t>
            </w:r>
            <w:r w:rsidR="0007438E">
              <w:rPr>
                <w:rFonts w:asciiTheme="minorEastAsia" w:hAnsiTheme="minorEastAsia" w:hint="eastAsia"/>
                <w:vertAlign w:val="superscript"/>
              </w:rPr>
              <w:t>１</w:t>
            </w:r>
            <w:r w:rsidRPr="003B56CE">
              <w:rPr>
                <w:rFonts w:asciiTheme="minorEastAsia" w:hAnsiTheme="minorEastAsia" w:hint="eastAsia"/>
                <w:vertAlign w:val="superscript"/>
              </w:rPr>
              <w:t>）</w:t>
            </w:r>
          </w:p>
        </w:tc>
        <w:tc>
          <w:tcPr>
            <w:tcW w:w="6379" w:type="dxa"/>
          </w:tcPr>
          <w:p w14:paraId="10B82DB8" w14:textId="666D3AF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有　／　無　　</w:t>
            </w:r>
            <w:r w:rsidR="00E767E8" w:rsidRPr="003B56CE">
              <w:rPr>
                <w:rFonts w:asciiTheme="minorEastAsia" w:hAnsiTheme="minorEastAsia" w:hint="eastAsia"/>
              </w:rPr>
              <w:t xml:space="preserve">　　　</w:t>
            </w:r>
            <w:r w:rsidRPr="003B56CE">
              <w:rPr>
                <w:rFonts w:asciiTheme="minorEastAsia" w:hAnsiTheme="minorEastAsia" w:hint="eastAsia"/>
              </w:rPr>
              <w:t>（いずれかに○）</w:t>
            </w:r>
          </w:p>
        </w:tc>
      </w:tr>
      <w:tr w:rsidR="003E032E" w:rsidRPr="003B56CE" w14:paraId="630E7D53" w14:textId="77777777" w:rsidTr="003B56CE">
        <w:trPr>
          <w:trHeight w:val="320"/>
          <w:jc w:val="center"/>
        </w:trPr>
        <w:tc>
          <w:tcPr>
            <w:tcW w:w="3964" w:type="dxa"/>
            <w:gridSpan w:val="2"/>
          </w:tcPr>
          <w:p w14:paraId="22E3FC94" w14:textId="5FF95E68"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車両総重量</w:t>
            </w:r>
          </w:p>
        </w:tc>
        <w:tc>
          <w:tcPr>
            <w:tcW w:w="6379" w:type="dxa"/>
          </w:tcPr>
          <w:p w14:paraId="1F5D8D9D" w14:textId="7CA7B3AA"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w:t>
            </w:r>
            <w:r w:rsidR="008366B5">
              <w:rPr>
                <w:rFonts w:asciiTheme="minorEastAsia" w:hAnsiTheme="minorEastAsia" w:hint="eastAsia"/>
              </w:rPr>
              <w:t>ｋｇ</w:t>
            </w:r>
          </w:p>
        </w:tc>
      </w:tr>
      <w:tr w:rsidR="003E032E" w:rsidRPr="003B56CE" w14:paraId="18B9DFB9" w14:textId="77777777" w:rsidTr="003B56CE">
        <w:trPr>
          <w:trHeight w:val="306"/>
          <w:jc w:val="center"/>
        </w:trPr>
        <w:tc>
          <w:tcPr>
            <w:tcW w:w="3964" w:type="dxa"/>
            <w:gridSpan w:val="2"/>
          </w:tcPr>
          <w:p w14:paraId="3DEAC952" w14:textId="22F0E0E3"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最大積載量</w:t>
            </w:r>
          </w:p>
        </w:tc>
        <w:tc>
          <w:tcPr>
            <w:tcW w:w="6379" w:type="dxa"/>
          </w:tcPr>
          <w:p w14:paraId="733A2567" w14:textId="0DF0335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w:t>
            </w:r>
            <w:r w:rsidR="008366B5">
              <w:rPr>
                <w:rFonts w:asciiTheme="minorEastAsia" w:hAnsiTheme="minorEastAsia" w:hint="eastAsia"/>
              </w:rPr>
              <w:t>ｋｇ</w:t>
            </w:r>
          </w:p>
        </w:tc>
      </w:tr>
      <w:tr w:rsidR="003E032E" w:rsidRPr="003B56CE" w14:paraId="670A7E29" w14:textId="77777777" w:rsidTr="003B56CE">
        <w:trPr>
          <w:trHeight w:val="320"/>
          <w:jc w:val="center"/>
        </w:trPr>
        <w:tc>
          <w:tcPr>
            <w:tcW w:w="3964" w:type="dxa"/>
            <w:gridSpan w:val="2"/>
          </w:tcPr>
          <w:p w14:paraId="2DC88710" w14:textId="6D4FA58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乗車定員</w:t>
            </w:r>
          </w:p>
        </w:tc>
        <w:tc>
          <w:tcPr>
            <w:tcW w:w="6379" w:type="dxa"/>
          </w:tcPr>
          <w:p w14:paraId="00F235E7"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 xml:space="preserve">　　　　　　　　　　　　　　　　　　　　　人</w:t>
            </w:r>
          </w:p>
        </w:tc>
      </w:tr>
      <w:tr w:rsidR="003E032E" w:rsidRPr="003B56CE" w14:paraId="083B350B" w14:textId="77777777" w:rsidTr="003B56CE">
        <w:trPr>
          <w:trHeight w:val="320"/>
          <w:jc w:val="center"/>
        </w:trPr>
        <w:tc>
          <w:tcPr>
            <w:tcW w:w="3964" w:type="dxa"/>
            <w:gridSpan w:val="2"/>
          </w:tcPr>
          <w:p w14:paraId="1896E149" w14:textId="0F38C2F4" w:rsidR="003E032E" w:rsidRPr="003B56CE" w:rsidRDefault="003E032E" w:rsidP="003E032E">
            <w:pPr>
              <w:rPr>
                <w:rFonts w:asciiTheme="minorEastAsia" w:eastAsiaTheme="minorEastAsia" w:hAnsiTheme="minorEastAsia"/>
                <w:lang w:eastAsia="zh-CN"/>
              </w:rPr>
            </w:pPr>
            <w:r w:rsidRPr="003B56CE">
              <w:rPr>
                <w:rFonts w:asciiTheme="minorEastAsia" w:hAnsiTheme="minorEastAsia" w:hint="eastAsia"/>
                <w:lang w:eastAsia="zh-CN"/>
              </w:rPr>
              <w:t>車両価格（税別）</w:t>
            </w:r>
            <w:r w:rsidRPr="003B56CE">
              <w:rPr>
                <w:rFonts w:asciiTheme="minorEastAsia" w:hAnsiTheme="minorEastAsia" w:hint="eastAsia"/>
                <w:vertAlign w:val="superscript"/>
                <w:lang w:eastAsia="zh-CN"/>
              </w:rPr>
              <w:t>注</w:t>
            </w:r>
            <w:r w:rsidR="0007438E">
              <w:rPr>
                <w:rFonts w:asciiTheme="minorEastAsia" w:hAnsiTheme="minorEastAsia" w:hint="eastAsia"/>
                <w:vertAlign w:val="superscript"/>
                <w:lang w:eastAsia="zh-CN"/>
              </w:rPr>
              <w:t>２</w:t>
            </w:r>
            <w:r w:rsidRPr="003B56CE">
              <w:rPr>
                <w:rFonts w:asciiTheme="minorEastAsia" w:hAnsiTheme="minorEastAsia" w:hint="eastAsia"/>
                <w:vertAlign w:val="superscript"/>
                <w:lang w:eastAsia="zh-CN"/>
              </w:rPr>
              <w:t>）</w:t>
            </w:r>
          </w:p>
        </w:tc>
        <w:tc>
          <w:tcPr>
            <w:tcW w:w="6379" w:type="dxa"/>
          </w:tcPr>
          <w:p w14:paraId="6F4D6C28"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lang w:eastAsia="zh-CN"/>
              </w:rPr>
              <w:t xml:space="preserve">　　　　　　　　　　　　　　　　　　　　　</w:t>
            </w:r>
            <w:r w:rsidRPr="003B56CE">
              <w:rPr>
                <w:rFonts w:asciiTheme="minorEastAsia" w:hAnsiTheme="minorEastAsia" w:hint="eastAsia"/>
              </w:rPr>
              <w:t>円</w:t>
            </w:r>
          </w:p>
        </w:tc>
      </w:tr>
      <w:tr w:rsidR="003E032E" w:rsidRPr="003B56CE" w14:paraId="0E5D4658" w14:textId="77777777" w:rsidTr="003B56CE">
        <w:trPr>
          <w:trHeight w:val="626"/>
          <w:jc w:val="center"/>
        </w:trPr>
        <w:tc>
          <w:tcPr>
            <w:tcW w:w="3964" w:type="dxa"/>
            <w:gridSpan w:val="2"/>
          </w:tcPr>
          <w:p w14:paraId="626E99DF" w14:textId="663526E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同等クラスの標準車両価格（税別）</w:t>
            </w:r>
            <w:r w:rsidRPr="003B56CE">
              <w:rPr>
                <w:rFonts w:asciiTheme="minorEastAsia" w:hAnsiTheme="minorEastAsia" w:hint="eastAsia"/>
                <w:vertAlign w:val="superscript"/>
              </w:rPr>
              <w:t>注</w:t>
            </w:r>
            <w:r w:rsidR="0007438E">
              <w:rPr>
                <w:rFonts w:asciiTheme="minorEastAsia" w:hAnsiTheme="minorEastAsia" w:hint="eastAsia"/>
                <w:vertAlign w:val="superscript"/>
              </w:rPr>
              <w:t>３</w:t>
            </w:r>
            <w:r w:rsidRPr="003B56CE">
              <w:rPr>
                <w:rFonts w:asciiTheme="minorEastAsia" w:hAnsiTheme="minorEastAsia" w:hint="eastAsia"/>
                <w:vertAlign w:val="superscript"/>
              </w:rPr>
              <w:t>）</w:t>
            </w:r>
            <w:r w:rsidRPr="003B56CE">
              <w:rPr>
                <w:rFonts w:asciiTheme="minorEastAsia" w:hAnsiTheme="minorEastAsia" w:hint="eastAsia"/>
              </w:rPr>
              <w:t>との差額</w:t>
            </w:r>
          </w:p>
        </w:tc>
        <w:tc>
          <w:tcPr>
            <w:tcW w:w="6379" w:type="dxa"/>
            <w:vAlign w:val="center"/>
          </w:tcPr>
          <w:p w14:paraId="71CADBC0" w14:textId="77777777" w:rsidR="003E032E" w:rsidRPr="003B56CE" w:rsidRDefault="003E032E" w:rsidP="00F76AE7">
            <w:pPr>
              <w:ind w:firstLineChars="300" w:firstLine="600"/>
              <w:rPr>
                <w:rFonts w:asciiTheme="minorEastAsia" w:eastAsiaTheme="minorEastAsia" w:hAnsiTheme="minorEastAsia"/>
              </w:rPr>
            </w:pPr>
            <w:r w:rsidRPr="003B56CE">
              <w:rPr>
                <w:rFonts w:asciiTheme="minorEastAsia" w:hAnsiTheme="minorEastAsia" w:hint="eastAsia"/>
              </w:rPr>
              <w:t xml:space="preserve">　　　　　　　　　　　　　　　　　　円</w:t>
            </w:r>
          </w:p>
        </w:tc>
      </w:tr>
      <w:tr w:rsidR="00ED27F0" w:rsidRPr="003B56CE" w14:paraId="43AF6127" w14:textId="77777777" w:rsidTr="002E44F4">
        <w:trPr>
          <w:trHeight w:val="3210"/>
          <w:jc w:val="center"/>
        </w:trPr>
        <w:tc>
          <w:tcPr>
            <w:tcW w:w="1982" w:type="dxa"/>
            <w:vAlign w:val="center"/>
          </w:tcPr>
          <w:p w14:paraId="3C8FE0E3" w14:textId="0063A352" w:rsidR="00ED27F0" w:rsidRPr="003B56CE" w:rsidRDefault="007F1E30" w:rsidP="00213481">
            <w:pPr>
              <w:rPr>
                <w:rFonts w:asciiTheme="minorEastAsia" w:hAnsiTheme="minorEastAsia"/>
              </w:rPr>
            </w:pPr>
            <w:r>
              <w:rPr>
                <w:rFonts w:asciiTheme="minorEastAsia" w:hAnsiTheme="minorEastAsia" w:hint="eastAsia"/>
              </w:rPr>
              <w:t>自動車分野のＧＸ実現に必要となる機能</w:t>
            </w:r>
            <w:r w:rsidR="00131BE4">
              <w:rPr>
                <w:rFonts w:asciiTheme="minorEastAsia" w:hAnsiTheme="minorEastAsia" w:hint="eastAsia"/>
              </w:rPr>
              <w:t>及び</w:t>
            </w:r>
            <w:r>
              <w:rPr>
                <w:rFonts w:asciiTheme="minorEastAsia" w:hAnsiTheme="minorEastAsia" w:hint="eastAsia"/>
              </w:rPr>
              <w:t>構造等</w:t>
            </w:r>
            <w:r w:rsidR="00ED27F0" w:rsidRPr="003B56CE">
              <w:rPr>
                <w:rFonts w:asciiTheme="minorEastAsia" w:hAnsiTheme="minorEastAsia" w:hint="eastAsia"/>
                <w:vertAlign w:val="superscript"/>
              </w:rPr>
              <w:t>注</w:t>
            </w:r>
            <w:r w:rsidR="00ED27F0">
              <w:rPr>
                <w:rFonts w:asciiTheme="minorEastAsia" w:hAnsiTheme="minorEastAsia" w:hint="eastAsia"/>
                <w:vertAlign w:val="superscript"/>
              </w:rPr>
              <w:t>４</w:t>
            </w:r>
            <w:r w:rsidR="00ED27F0" w:rsidRPr="003B56CE">
              <w:rPr>
                <w:rFonts w:asciiTheme="minorEastAsia" w:hAnsiTheme="minorEastAsia" w:hint="eastAsia"/>
                <w:vertAlign w:val="superscript"/>
              </w:rPr>
              <w:t>）</w:t>
            </w:r>
          </w:p>
        </w:tc>
        <w:tc>
          <w:tcPr>
            <w:tcW w:w="8361" w:type="dxa"/>
            <w:gridSpan w:val="2"/>
            <w:vAlign w:val="center"/>
          </w:tcPr>
          <w:p w14:paraId="2EC481AC" w14:textId="292CD4D3" w:rsidR="00ED27F0" w:rsidRPr="003B56CE" w:rsidRDefault="00ED27F0" w:rsidP="003E032E">
            <w:pPr>
              <w:rPr>
                <w:rFonts w:asciiTheme="minorEastAsia" w:hAnsiTheme="minorEastAsia"/>
              </w:rPr>
            </w:pPr>
          </w:p>
        </w:tc>
      </w:tr>
      <w:tr w:rsidR="00094D84" w:rsidRPr="003B56CE" w14:paraId="0CF99CBD" w14:textId="77777777" w:rsidTr="003B56CE">
        <w:trPr>
          <w:trHeight w:val="320"/>
          <w:jc w:val="center"/>
        </w:trPr>
        <w:tc>
          <w:tcPr>
            <w:tcW w:w="3964" w:type="dxa"/>
            <w:gridSpan w:val="2"/>
            <w:vAlign w:val="center"/>
          </w:tcPr>
          <w:p w14:paraId="61898BAC" w14:textId="37E6A91F" w:rsidR="00094D84" w:rsidRPr="003B56CE" w:rsidRDefault="00131BE4" w:rsidP="00213481">
            <w:pPr>
              <w:rPr>
                <w:rFonts w:asciiTheme="minorEastAsia" w:hAnsiTheme="minorEastAsia"/>
              </w:rPr>
            </w:pPr>
            <w:r>
              <w:rPr>
                <w:rFonts w:asciiTheme="minorEastAsia" w:hAnsiTheme="minorEastAsia" w:hint="eastAsia"/>
              </w:rPr>
              <w:t>ライフサイクルアセスメント（</w:t>
            </w:r>
            <w:r w:rsidR="00094D84">
              <w:rPr>
                <w:rFonts w:asciiTheme="minorEastAsia" w:hAnsiTheme="minorEastAsia" w:hint="eastAsia"/>
              </w:rPr>
              <w:t>ＬＣＡ</w:t>
            </w:r>
            <w:r>
              <w:rPr>
                <w:rFonts w:asciiTheme="minorEastAsia" w:hAnsiTheme="minorEastAsia" w:hint="eastAsia"/>
              </w:rPr>
              <w:t>）の</w:t>
            </w:r>
            <w:r w:rsidR="00094D84">
              <w:rPr>
                <w:rFonts w:asciiTheme="minorEastAsia" w:hAnsiTheme="minorEastAsia" w:hint="eastAsia"/>
              </w:rPr>
              <w:t>公表</w:t>
            </w:r>
            <w:r w:rsidR="00094D84" w:rsidRPr="003B56CE">
              <w:rPr>
                <w:rFonts w:asciiTheme="minorEastAsia" w:hAnsiTheme="minorEastAsia" w:hint="eastAsia"/>
                <w:vertAlign w:val="superscript"/>
              </w:rPr>
              <w:t>注</w:t>
            </w:r>
            <w:r w:rsidR="00094D84">
              <w:rPr>
                <w:rFonts w:asciiTheme="minorEastAsia" w:hAnsiTheme="minorEastAsia" w:hint="eastAsia"/>
                <w:vertAlign w:val="superscript"/>
              </w:rPr>
              <w:t>５</w:t>
            </w:r>
            <w:r w:rsidR="00094D84" w:rsidRPr="003B56CE">
              <w:rPr>
                <w:rFonts w:asciiTheme="minorEastAsia" w:hAnsiTheme="minorEastAsia" w:hint="eastAsia"/>
                <w:vertAlign w:val="superscript"/>
              </w:rPr>
              <w:t>）</w:t>
            </w:r>
          </w:p>
        </w:tc>
        <w:tc>
          <w:tcPr>
            <w:tcW w:w="6379" w:type="dxa"/>
          </w:tcPr>
          <w:p w14:paraId="74C0368C" w14:textId="07996228" w:rsidR="00094D84" w:rsidRPr="003B56CE" w:rsidRDefault="00094D84" w:rsidP="003E032E">
            <w:pPr>
              <w:rPr>
                <w:rFonts w:asciiTheme="minorEastAsia" w:hAnsiTheme="minorEastAsia"/>
              </w:rPr>
            </w:pPr>
            <w:r w:rsidRPr="003B56CE">
              <w:rPr>
                <w:rFonts w:asciiTheme="minorEastAsia" w:hAnsiTheme="minorEastAsia" w:hint="eastAsia"/>
              </w:rPr>
              <w:t>有　／　無　　　　　（いずれかに○）</w:t>
            </w:r>
          </w:p>
        </w:tc>
      </w:tr>
      <w:tr w:rsidR="004A6C4B" w:rsidRPr="003B56CE" w14:paraId="547C7CDE" w14:textId="77777777" w:rsidTr="003B56CE">
        <w:trPr>
          <w:trHeight w:val="320"/>
          <w:jc w:val="center"/>
        </w:trPr>
        <w:tc>
          <w:tcPr>
            <w:tcW w:w="3964" w:type="dxa"/>
            <w:gridSpan w:val="2"/>
            <w:vAlign w:val="center"/>
          </w:tcPr>
          <w:p w14:paraId="762403AD" w14:textId="195E923F" w:rsidR="004A6C4B" w:rsidRDefault="004A6C4B" w:rsidP="00213481">
            <w:pPr>
              <w:rPr>
                <w:rFonts w:asciiTheme="minorEastAsia" w:hAnsiTheme="minorEastAsia"/>
              </w:rPr>
            </w:pPr>
            <w:r>
              <w:rPr>
                <w:rFonts w:asciiTheme="minorEastAsia" w:hAnsiTheme="minorEastAsia" w:hint="eastAsia"/>
              </w:rPr>
              <w:t>電動車の整備拠点の有無</w:t>
            </w:r>
            <w:r w:rsidRPr="003B56CE">
              <w:rPr>
                <w:rFonts w:asciiTheme="minorEastAsia" w:hAnsiTheme="minorEastAsia" w:hint="eastAsia"/>
                <w:vertAlign w:val="superscript"/>
              </w:rPr>
              <w:t>注</w:t>
            </w:r>
            <w:r>
              <w:rPr>
                <w:rFonts w:asciiTheme="minorEastAsia" w:hAnsiTheme="minorEastAsia" w:hint="eastAsia"/>
                <w:vertAlign w:val="superscript"/>
              </w:rPr>
              <w:t>６</w:t>
            </w:r>
            <w:r w:rsidRPr="003B56CE">
              <w:rPr>
                <w:rFonts w:asciiTheme="minorEastAsia" w:hAnsiTheme="minorEastAsia" w:hint="eastAsia"/>
                <w:vertAlign w:val="superscript"/>
              </w:rPr>
              <w:t>）</w:t>
            </w:r>
          </w:p>
        </w:tc>
        <w:tc>
          <w:tcPr>
            <w:tcW w:w="6379" w:type="dxa"/>
          </w:tcPr>
          <w:p w14:paraId="5EAE0180" w14:textId="3467F08B" w:rsidR="004A6C4B" w:rsidRPr="003B56CE" w:rsidRDefault="004A6C4B" w:rsidP="003E032E">
            <w:pPr>
              <w:rPr>
                <w:rFonts w:asciiTheme="minorEastAsia" w:hAnsiTheme="minorEastAsia"/>
              </w:rPr>
            </w:pPr>
            <w:r w:rsidRPr="003B56CE">
              <w:rPr>
                <w:rFonts w:asciiTheme="minorEastAsia" w:hAnsiTheme="minorEastAsia" w:hint="eastAsia"/>
              </w:rPr>
              <w:t>有　／　無　　　　　（いずれかに○）</w:t>
            </w:r>
          </w:p>
        </w:tc>
      </w:tr>
      <w:tr w:rsidR="004A6C4B" w:rsidRPr="003B56CE" w14:paraId="582F9B25" w14:textId="77777777" w:rsidTr="003B56CE">
        <w:trPr>
          <w:trHeight w:val="320"/>
          <w:jc w:val="center"/>
        </w:trPr>
        <w:tc>
          <w:tcPr>
            <w:tcW w:w="3964" w:type="dxa"/>
            <w:gridSpan w:val="2"/>
            <w:vAlign w:val="center"/>
          </w:tcPr>
          <w:p w14:paraId="3478EF79" w14:textId="6797AB49" w:rsidR="004A6C4B" w:rsidRDefault="004A6C4B" w:rsidP="00213481">
            <w:pPr>
              <w:rPr>
                <w:rFonts w:asciiTheme="minorEastAsia" w:hAnsiTheme="minorEastAsia"/>
              </w:rPr>
            </w:pPr>
            <w:r>
              <w:rPr>
                <w:rFonts w:asciiTheme="minorEastAsia" w:hAnsiTheme="minorEastAsia" w:hint="eastAsia"/>
              </w:rPr>
              <w:t>整備人材の育成</w:t>
            </w:r>
            <w:r w:rsidRPr="003B56CE">
              <w:rPr>
                <w:rFonts w:asciiTheme="minorEastAsia" w:hAnsiTheme="minorEastAsia" w:hint="eastAsia"/>
                <w:vertAlign w:val="superscript"/>
              </w:rPr>
              <w:t>注</w:t>
            </w:r>
            <w:r>
              <w:rPr>
                <w:rFonts w:asciiTheme="minorEastAsia" w:hAnsiTheme="minorEastAsia" w:hint="eastAsia"/>
                <w:vertAlign w:val="superscript"/>
              </w:rPr>
              <w:t>７</w:t>
            </w:r>
            <w:r w:rsidRPr="003B56CE">
              <w:rPr>
                <w:rFonts w:asciiTheme="minorEastAsia" w:hAnsiTheme="minorEastAsia" w:hint="eastAsia"/>
                <w:vertAlign w:val="superscript"/>
              </w:rPr>
              <w:t>）</w:t>
            </w:r>
          </w:p>
        </w:tc>
        <w:tc>
          <w:tcPr>
            <w:tcW w:w="6379" w:type="dxa"/>
          </w:tcPr>
          <w:p w14:paraId="1E87BB78" w14:textId="0032E87A" w:rsidR="004A6C4B" w:rsidRPr="003B56CE" w:rsidRDefault="004A6C4B" w:rsidP="003E032E">
            <w:pPr>
              <w:rPr>
                <w:rFonts w:asciiTheme="minorEastAsia" w:hAnsiTheme="minorEastAsia"/>
              </w:rPr>
            </w:pPr>
            <w:r w:rsidRPr="003B56CE">
              <w:rPr>
                <w:rFonts w:asciiTheme="minorEastAsia" w:hAnsiTheme="minorEastAsia" w:hint="eastAsia"/>
              </w:rPr>
              <w:t>有　／　無　　　　　（いずれかに○）</w:t>
            </w:r>
          </w:p>
        </w:tc>
      </w:tr>
      <w:tr w:rsidR="003E032E" w:rsidRPr="003B56CE" w14:paraId="59B77DEB" w14:textId="77777777" w:rsidTr="003B56CE">
        <w:trPr>
          <w:trHeight w:val="1266"/>
          <w:jc w:val="center"/>
        </w:trPr>
        <w:tc>
          <w:tcPr>
            <w:tcW w:w="3964" w:type="dxa"/>
            <w:gridSpan w:val="2"/>
          </w:tcPr>
          <w:p w14:paraId="5F51D1B9" w14:textId="77777777" w:rsidR="003E032E" w:rsidRPr="003B56CE" w:rsidRDefault="003E032E" w:rsidP="003E032E">
            <w:pPr>
              <w:rPr>
                <w:rFonts w:asciiTheme="minorEastAsia" w:eastAsiaTheme="minorEastAsia" w:hAnsiTheme="minorEastAsia"/>
                <w:lang w:eastAsia="zh-CN"/>
              </w:rPr>
            </w:pPr>
            <w:r w:rsidRPr="003B56CE">
              <w:rPr>
                <w:rFonts w:asciiTheme="minorEastAsia" w:hAnsiTheme="minorEastAsia" w:hint="eastAsia"/>
                <w:lang w:eastAsia="zh-CN"/>
              </w:rPr>
              <w:t>車両製造事業者</w:t>
            </w:r>
          </w:p>
          <w:p w14:paraId="60E79506" w14:textId="77777777" w:rsidR="003E032E" w:rsidRPr="003B56CE" w:rsidRDefault="003E032E" w:rsidP="003E032E">
            <w:pPr>
              <w:rPr>
                <w:rFonts w:asciiTheme="minorEastAsia" w:eastAsiaTheme="minorEastAsia" w:hAnsiTheme="minorEastAsia"/>
                <w:lang w:eastAsia="zh-CN"/>
              </w:rPr>
            </w:pPr>
            <w:r w:rsidRPr="003B56CE">
              <w:rPr>
                <w:rFonts w:asciiTheme="minorEastAsia" w:hAnsiTheme="minorEastAsia" w:hint="eastAsia"/>
                <w:lang w:eastAsia="zh-CN"/>
              </w:rPr>
              <w:t>担当者連絡先</w:t>
            </w:r>
          </w:p>
        </w:tc>
        <w:tc>
          <w:tcPr>
            <w:tcW w:w="6379" w:type="dxa"/>
          </w:tcPr>
          <w:p w14:paraId="2F4CF9D2"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部署　　　　：</w:t>
            </w:r>
          </w:p>
          <w:p w14:paraId="3718C3AF"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ご担当者名　：</w:t>
            </w:r>
          </w:p>
          <w:p w14:paraId="4C17D49C"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電話　　　　：</w:t>
            </w:r>
          </w:p>
          <w:p w14:paraId="49443BD0" w14:textId="77777777"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メール　　　：</w:t>
            </w:r>
          </w:p>
        </w:tc>
      </w:tr>
      <w:tr w:rsidR="003E032E" w:rsidRPr="003B56CE" w14:paraId="611A9FA6" w14:textId="77777777" w:rsidTr="003B56CE">
        <w:trPr>
          <w:trHeight w:val="1382"/>
          <w:jc w:val="center"/>
        </w:trPr>
        <w:tc>
          <w:tcPr>
            <w:tcW w:w="3964" w:type="dxa"/>
            <w:gridSpan w:val="2"/>
          </w:tcPr>
          <w:p w14:paraId="638B5E6B" w14:textId="77777777" w:rsidR="008677E5" w:rsidRPr="003B56CE" w:rsidRDefault="003E032E" w:rsidP="003E032E">
            <w:pPr>
              <w:rPr>
                <w:rFonts w:asciiTheme="minorEastAsia" w:hAnsiTheme="minorEastAsia"/>
              </w:rPr>
            </w:pPr>
            <w:r w:rsidRPr="003B56CE">
              <w:rPr>
                <w:rFonts w:asciiTheme="minorEastAsia" w:hAnsiTheme="minorEastAsia" w:hint="eastAsia"/>
              </w:rPr>
              <w:t>添付資料一覧</w:t>
            </w:r>
          </w:p>
          <w:p w14:paraId="6F6674AA" w14:textId="74B2296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（資料番号及び名称を記載）</w:t>
            </w:r>
          </w:p>
        </w:tc>
        <w:tc>
          <w:tcPr>
            <w:tcW w:w="6379" w:type="dxa"/>
          </w:tcPr>
          <w:p w14:paraId="489684DC" w14:textId="77777777" w:rsidR="003E032E" w:rsidRPr="003B56CE" w:rsidRDefault="003E032E" w:rsidP="003E032E">
            <w:pPr>
              <w:rPr>
                <w:rFonts w:asciiTheme="minorEastAsia" w:eastAsiaTheme="minorEastAsia" w:hAnsiTheme="minorEastAsia"/>
              </w:rPr>
            </w:pPr>
          </w:p>
          <w:p w14:paraId="5173C35D" w14:textId="77777777" w:rsidR="003E032E" w:rsidRPr="003B56CE" w:rsidRDefault="003E032E" w:rsidP="003E032E">
            <w:pPr>
              <w:rPr>
                <w:rFonts w:asciiTheme="minorEastAsia" w:eastAsiaTheme="minorEastAsia" w:hAnsiTheme="minorEastAsia"/>
              </w:rPr>
            </w:pPr>
          </w:p>
        </w:tc>
      </w:tr>
    </w:tbl>
    <w:p w14:paraId="60D7FD16" w14:textId="77777777" w:rsidR="006740AA" w:rsidRDefault="006740AA" w:rsidP="003E032E">
      <w:pPr>
        <w:adjustRightInd w:val="0"/>
        <w:snapToGrid w:val="0"/>
        <w:textAlignment w:val="baseline"/>
        <w:rPr>
          <w:rFonts w:asciiTheme="minorEastAsia" w:hAnsiTheme="minorEastAsia"/>
          <w:sz w:val="16"/>
          <w:szCs w:val="16"/>
        </w:rPr>
      </w:pPr>
    </w:p>
    <w:p w14:paraId="59FAF25D" w14:textId="77777777" w:rsidR="006740AA" w:rsidRPr="003B56CE" w:rsidRDefault="006740AA" w:rsidP="006740A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※ＢＥＶはバッテリー交換式電気自動車も含む。水素内燃機関型自動車はＩＣＥＶとする。</w:t>
      </w:r>
    </w:p>
    <w:p w14:paraId="4F5440C1" w14:textId="77777777" w:rsidR="006740AA" w:rsidRPr="006740AA" w:rsidRDefault="006740AA" w:rsidP="003E032E">
      <w:pPr>
        <w:adjustRightInd w:val="0"/>
        <w:snapToGrid w:val="0"/>
        <w:textAlignment w:val="baseline"/>
        <w:rPr>
          <w:rFonts w:asciiTheme="minorEastAsia" w:hAnsiTheme="minorEastAsia"/>
          <w:sz w:val="16"/>
          <w:szCs w:val="16"/>
        </w:rPr>
      </w:pPr>
    </w:p>
    <w:p w14:paraId="1A1F69EC" w14:textId="6B379B78" w:rsidR="003E032E" w:rsidRPr="003B56CE" w:rsidRDefault="003E032E" w:rsidP="003E032E">
      <w:pPr>
        <w:adjustRightInd w:val="0"/>
        <w:snapToGrid w:val="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１</w:t>
      </w:r>
      <w:r w:rsidRPr="003B56CE">
        <w:rPr>
          <w:rFonts w:asciiTheme="minorEastAsia" w:hAnsiTheme="minorEastAsia" w:hint="eastAsia"/>
          <w:sz w:val="16"/>
          <w:szCs w:val="16"/>
        </w:rPr>
        <w:t>）ディーゼルまたはガソリンエンジン車のパワートレインの改造により</w:t>
      </w:r>
      <w:r w:rsidR="007F1F59">
        <w:rPr>
          <w:rFonts w:asciiTheme="minorEastAsia" w:hAnsiTheme="minorEastAsia" w:hint="eastAsia"/>
          <w:sz w:val="16"/>
          <w:szCs w:val="16"/>
        </w:rPr>
        <w:t>導入対象車</w:t>
      </w:r>
      <w:r w:rsidRPr="003B56CE">
        <w:rPr>
          <w:rFonts w:asciiTheme="minorEastAsia" w:hAnsiTheme="minorEastAsia" w:hint="eastAsia"/>
          <w:sz w:val="16"/>
          <w:szCs w:val="16"/>
        </w:rPr>
        <w:t>となった場合には「有」</w:t>
      </w:r>
      <w:r w:rsidR="0007438E">
        <w:rPr>
          <w:rFonts w:asciiTheme="minorEastAsia" w:hAnsiTheme="minorEastAsia" w:hint="eastAsia"/>
          <w:sz w:val="16"/>
          <w:szCs w:val="16"/>
        </w:rPr>
        <w:t>。</w:t>
      </w:r>
    </w:p>
    <w:p w14:paraId="422F4C17" w14:textId="65BD42D4" w:rsidR="003E032E" w:rsidRPr="003B56CE" w:rsidRDefault="003E032E" w:rsidP="003E032E">
      <w:pPr>
        <w:adjustRightInd w:val="0"/>
        <w:snapToGrid w:val="0"/>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２</w:t>
      </w:r>
      <w:r w:rsidRPr="003B56CE">
        <w:rPr>
          <w:rFonts w:asciiTheme="minorEastAsia" w:hAnsiTheme="minorEastAsia" w:hint="eastAsia"/>
          <w:sz w:val="16"/>
          <w:szCs w:val="16"/>
        </w:rPr>
        <w:t>）標準的な仕様（生産台数が最も多く見込まれること、又は販売実績が最多であること等により代表的なタイプと見なせるもの）における、標準的な価格（定価又は基準となる価格で、全国において販売する場合には、首都圏における価格）</w:t>
      </w:r>
      <w:r w:rsidR="0007438E">
        <w:rPr>
          <w:rFonts w:asciiTheme="minorEastAsia" w:hAnsiTheme="minorEastAsia" w:hint="eastAsia"/>
          <w:sz w:val="16"/>
          <w:szCs w:val="16"/>
        </w:rPr>
        <w:t>。</w:t>
      </w:r>
    </w:p>
    <w:p w14:paraId="38B6FB88" w14:textId="7FCB715A" w:rsidR="0007438E" w:rsidRDefault="003E032E" w:rsidP="002E44F4">
      <w:pPr>
        <w:adjustRightInd w:val="0"/>
        <w:snapToGrid w:val="0"/>
        <w:ind w:left="320" w:hangingChars="200" w:hanging="320"/>
        <w:textAlignment w:val="baseline"/>
        <w:rPr>
          <w:rFonts w:asciiTheme="minorEastAsia" w:hAnsiTheme="minorEastAsia"/>
          <w:sz w:val="16"/>
          <w:szCs w:val="16"/>
        </w:rPr>
      </w:pPr>
      <w:r w:rsidRPr="003B56CE">
        <w:rPr>
          <w:rFonts w:asciiTheme="minorEastAsia" w:hAnsiTheme="minorEastAsia" w:hint="eastAsia"/>
          <w:sz w:val="16"/>
          <w:szCs w:val="16"/>
        </w:rPr>
        <w:t>注</w:t>
      </w:r>
      <w:r w:rsidR="0007438E">
        <w:rPr>
          <w:rFonts w:asciiTheme="minorEastAsia" w:hAnsiTheme="minorEastAsia" w:hint="eastAsia"/>
          <w:sz w:val="16"/>
          <w:szCs w:val="16"/>
        </w:rPr>
        <w:t>３</w:t>
      </w:r>
      <w:r w:rsidRPr="003B56CE">
        <w:rPr>
          <w:rFonts w:asciiTheme="minorEastAsia" w:hAnsiTheme="minorEastAsia" w:hint="eastAsia"/>
          <w:sz w:val="16"/>
          <w:szCs w:val="16"/>
        </w:rPr>
        <w:t>）</w:t>
      </w:r>
      <w:r w:rsidR="00C82A97">
        <w:rPr>
          <w:rFonts w:asciiTheme="minorEastAsia" w:hAnsiTheme="minorEastAsia" w:hint="eastAsia"/>
          <w:sz w:val="16"/>
          <w:szCs w:val="16"/>
        </w:rPr>
        <w:t>B</w:t>
      </w:r>
      <w:r w:rsidR="001D12FD">
        <w:rPr>
          <w:rFonts w:asciiTheme="minorEastAsia" w:hAnsiTheme="minorEastAsia" w:hint="eastAsia"/>
          <w:sz w:val="16"/>
          <w:szCs w:val="16"/>
        </w:rPr>
        <w:t>EV、PH</w:t>
      </w:r>
      <w:r w:rsidR="00272C13">
        <w:rPr>
          <w:rFonts w:asciiTheme="minorEastAsia" w:hAnsiTheme="minorEastAsia" w:hint="eastAsia"/>
          <w:sz w:val="16"/>
          <w:szCs w:val="16"/>
        </w:rPr>
        <w:t>E</w:t>
      </w:r>
      <w:r w:rsidR="001D12FD">
        <w:rPr>
          <w:rFonts w:asciiTheme="minorEastAsia" w:hAnsiTheme="minorEastAsia" w:hint="eastAsia"/>
          <w:sz w:val="16"/>
          <w:szCs w:val="16"/>
        </w:rPr>
        <w:t>V</w:t>
      </w:r>
      <w:r w:rsidR="0007438E">
        <w:rPr>
          <w:rFonts w:asciiTheme="minorEastAsia" w:hAnsiTheme="minorEastAsia" w:hint="eastAsia"/>
          <w:sz w:val="16"/>
          <w:szCs w:val="16"/>
        </w:rPr>
        <w:t>バス</w:t>
      </w:r>
      <w:r w:rsidR="00651C2D">
        <w:rPr>
          <w:rFonts w:asciiTheme="minorEastAsia" w:hAnsiTheme="minorEastAsia" w:hint="eastAsia"/>
          <w:sz w:val="16"/>
          <w:szCs w:val="16"/>
        </w:rPr>
        <w:t>に限る。</w:t>
      </w:r>
      <w:r w:rsidRPr="003B56CE">
        <w:rPr>
          <w:rFonts w:asciiTheme="minorEastAsia" w:hAnsiTheme="minorEastAsia" w:hint="eastAsia"/>
          <w:sz w:val="16"/>
          <w:szCs w:val="16"/>
        </w:rPr>
        <w:t>補助対象車両と</w:t>
      </w:r>
      <w:r w:rsidR="00705BFB" w:rsidRPr="00705BFB">
        <w:rPr>
          <w:rFonts w:asciiTheme="minorEastAsia" w:hAnsiTheme="minorEastAsia" w:hint="eastAsia"/>
          <w:sz w:val="16"/>
          <w:szCs w:val="16"/>
        </w:rPr>
        <w:t>同規模・同等仕様であり、かつ車両登録時点で最新の燃費基準に適合したガソリン又はディーゼル自動車</w:t>
      </w:r>
      <w:r w:rsidRPr="003B56CE">
        <w:rPr>
          <w:rFonts w:asciiTheme="minorEastAsia" w:hAnsiTheme="minorEastAsia" w:hint="eastAsia"/>
          <w:sz w:val="16"/>
          <w:szCs w:val="16"/>
        </w:rPr>
        <w:t>の標準的な価格</w:t>
      </w:r>
      <w:r w:rsidR="0007438E">
        <w:rPr>
          <w:rFonts w:asciiTheme="minorEastAsia" w:hAnsiTheme="minorEastAsia" w:hint="eastAsia"/>
          <w:sz w:val="16"/>
          <w:szCs w:val="16"/>
        </w:rPr>
        <w:t>。</w:t>
      </w:r>
    </w:p>
    <w:p w14:paraId="1DC5F162" w14:textId="7C26DADB" w:rsidR="00A261A4" w:rsidRDefault="00A261A4" w:rsidP="0062312D">
      <w:pPr>
        <w:adjustRightInd w:val="0"/>
        <w:snapToGrid w:val="0"/>
        <w:ind w:left="320" w:hangingChars="200" w:hanging="320"/>
        <w:textAlignment w:val="baseline"/>
        <w:rPr>
          <w:rFonts w:asciiTheme="minorEastAsia" w:hAnsiTheme="minorEastAsia"/>
          <w:sz w:val="16"/>
          <w:szCs w:val="16"/>
        </w:rPr>
      </w:pPr>
      <w:r>
        <w:rPr>
          <w:rFonts w:asciiTheme="minorEastAsia" w:hAnsiTheme="minorEastAsia" w:hint="eastAsia"/>
          <w:sz w:val="16"/>
          <w:szCs w:val="16"/>
        </w:rPr>
        <w:t>注４）</w:t>
      </w:r>
      <w:r w:rsidR="00651C2D">
        <w:rPr>
          <w:rFonts w:asciiTheme="minorEastAsia" w:hAnsiTheme="minorEastAsia" w:hint="eastAsia"/>
          <w:sz w:val="16"/>
          <w:szCs w:val="16"/>
        </w:rPr>
        <w:t>以下の機能</w:t>
      </w:r>
      <w:r w:rsidR="00C91FA6">
        <w:rPr>
          <w:rFonts w:asciiTheme="minorEastAsia" w:hAnsiTheme="minorEastAsia" w:hint="eastAsia"/>
          <w:sz w:val="16"/>
          <w:szCs w:val="16"/>
        </w:rPr>
        <w:t>及び構造</w:t>
      </w:r>
      <w:r w:rsidR="00651C2D">
        <w:rPr>
          <w:rFonts w:asciiTheme="minorEastAsia" w:hAnsiTheme="minorEastAsia" w:hint="eastAsia"/>
          <w:sz w:val="16"/>
          <w:szCs w:val="16"/>
        </w:rPr>
        <w:t>に</w:t>
      </w:r>
      <w:r w:rsidR="00C91FA6">
        <w:rPr>
          <w:rFonts w:asciiTheme="minorEastAsia" w:hAnsiTheme="minorEastAsia" w:hint="eastAsia"/>
          <w:sz w:val="16"/>
          <w:szCs w:val="16"/>
        </w:rPr>
        <w:t>あって</w:t>
      </w:r>
      <w:r w:rsidR="00651C2D">
        <w:rPr>
          <w:rFonts w:asciiTheme="minorEastAsia" w:hAnsiTheme="minorEastAsia" w:hint="eastAsia"/>
          <w:sz w:val="16"/>
          <w:szCs w:val="16"/>
        </w:rPr>
        <w:t>は、</w:t>
      </w:r>
      <w:r w:rsidR="00094D84">
        <w:rPr>
          <w:rFonts w:asciiTheme="minorEastAsia" w:hAnsiTheme="minorEastAsia" w:hint="eastAsia"/>
          <w:sz w:val="16"/>
          <w:szCs w:val="16"/>
        </w:rPr>
        <w:t>標準装備であること。</w:t>
      </w:r>
      <w:r w:rsidR="00651C2D">
        <w:rPr>
          <w:rFonts w:asciiTheme="minorEastAsia" w:hAnsiTheme="minorEastAsia" w:hint="eastAsia"/>
          <w:sz w:val="16"/>
          <w:szCs w:val="16"/>
        </w:rPr>
        <w:t>また、</w:t>
      </w:r>
      <w:r w:rsidR="00094D84">
        <w:rPr>
          <w:rFonts w:asciiTheme="minorEastAsia" w:hAnsiTheme="minorEastAsia" w:hint="eastAsia"/>
          <w:sz w:val="16"/>
          <w:szCs w:val="16"/>
        </w:rPr>
        <w:t>標準で装着されていることが確認できる書面（カタログ等）を添付すること。</w:t>
      </w:r>
    </w:p>
    <w:p w14:paraId="453C548D" w14:textId="79A70016" w:rsidR="00651C2D" w:rsidRDefault="00651C2D"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00CF256C">
        <w:rPr>
          <w:rFonts w:asciiTheme="minorEastAsia" w:hAnsiTheme="minorEastAsia" w:hint="eastAsia"/>
          <w:sz w:val="16"/>
          <w:szCs w:val="16"/>
        </w:rPr>
        <w:t>・</w:t>
      </w:r>
      <w:r w:rsidR="00CF256C" w:rsidRPr="00CF256C">
        <w:rPr>
          <w:rFonts w:asciiTheme="minorEastAsia" w:hAnsiTheme="minorEastAsia" w:hint="eastAsia"/>
          <w:sz w:val="16"/>
          <w:szCs w:val="16"/>
        </w:rPr>
        <w:t>先進的且つ普及初期段階にある電費向上に</w:t>
      </w:r>
      <w:r w:rsidR="00CF256C" w:rsidRPr="00547952">
        <w:rPr>
          <w:rFonts w:asciiTheme="minorEastAsia" w:hAnsiTheme="minorEastAsia" w:hint="eastAsia"/>
          <w:sz w:val="16"/>
          <w:szCs w:val="16"/>
        </w:rPr>
        <w:t>資する機能</w:t>
      </w:r>
      <w:r w:rsidR="0047003C" w:rsidRPr="00547952">
        <w:rPr>
          <w:rFonts w:asciiTheme="minorEastAsia" w:hAnsiTheme="minorEastAsia" w:hint="eastAsia"/>
          <w:sz w:val="16"/>
          <w:szCs w:val="16"/>
        </w:rPr>
        <w:t>※（バスに限る。）</w:t>
      </w:r>
    </w:p>
    <w:p w14:paraId="18404B64" w14:textId="5EBFB145" w:rsidR="004A6C4B" w:rsidRPr="004A6C4B" w:rsidRDefault="004A6C4B" w:rsidP="00547952">
      <w:pPr>
        <w:adjustRightInd w:val="0"/>
        <w:snapToGrid w:val="0"/>
        <w:ind w:firstLineChars="200" w:firstLine="320"/>
        <w:textAlignment w:val="baseline"/>
        <w:rPr>
          <w:rFonts w:asciiTheme="minorEastAsia" w:hAnsiTheme="minorEastAsia"/>
          <w:sz w:val="16"/>
          <w:szCs w:val="16"/>
        </w:rPr>
      </w:pPr>
      <w:r>
        <w:rPr>
          <w:rFonts w:asciiTheme="minorEastAsia" w:hAnsiTheme="minorEastAsia" w:hint="eastAsia"/>
          <w:sz w:val="16"/>
          <w:szCs w:val="16"/>
        </w:rPr>
        <w:lastRenderedPageBreak/>
        <w:t>・</w:t>
      </w:r>
      <w:r w:rsidRPr="004A6C4B">
        <w:rPr>
          <w:rFonts w:asciiTheme="minorEastAsia" w:hAnsiTheme="minorEastAsia" w:hint="eastAsia"/>
          <w:sz w:val="16"/>
          <w:szCs w:val="16"/>
        </w:rPr>
        <w:t>電費の計測・公表</w:t>
      </w:r>
      <w:r>
        <w:rPr>
          <w:rFonts w:asciiTheme="minorEastAsia" w:hAnsiTheme="minorEastAsia" w:hint="eastAsia"/>
          <w:sz w:val="16"/>
          <w:szCs w:val="16"/>
        </w:rPr>
        <w:t>方法</w:t>
      </w:r>
      <w:r w:rsidR="00210353">
        <w:rPr>
          <w:rFonts w:asciiTheme="minorEastAsia" w:hAnsiTheme="minorEastAsia" w:hint="eastAsia"/>
          <w:sz w:val="16"/>
          <w:szCs w:val="16"/>
        </w:rPr>
        <w:t xml:space="preserve">　</w:t>
      </w:r>
      <w:r w:rsidR="00210353" w:rsidRPr="00210353">
        <w:rPr>
          <w:rFonts w:asciiTheme="minorEastAsia" w:hAnsiTheme="minorEastAsia" w:hint="eastAsia"/>
          <w:sz w:val="16"/>
          <w:szCs w:val="16"/>
        </w:rPr>
        <w:t>例：</w:t>
      </w:r>
      <w:r w:rsidR="00210353">
        <w:rPr>
          <w:rFonts w:asciiTheme="minorEastAsia" w:hAnsiTheme="minorEastAsia" w:hint="eastAsia"/>
          <w:sz w:val="16"/>
          <w:szCs w:val="16"/>
        </w:rPr>
        <w:t>TRIAS</w:t>
      </w:r>
      <w:r w:rsidR="00210353" w:rsidRPr="00210353">
        <w:rPr>
          <w:rFonts w:asciiTheme="minorEastAsia" w:hAnsiTheme="minorEastAsia" w:hint="eastAsia"/>
          <w:sz w:val="16"/>
          <w:szCs w:val="16"/>
        </w:rPr>
        <w:t>等</w:t>
      </w:r>
    </w:p>
    <w:p w14:paraId="59399618" w14:textId="72A5D752" w:rsidR="00ED27F0" w:rsidRDefault="00ED27F0"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00CF256C">
        <w:rPr>
          <w:rFonts w:asciiTheme="minorEastAsia" w:hAnsiTheme="minorEastAsia" w:hint="eastAsia"/>
          <w:sz w:val="16"/>
          <w:szCs w:val="16"/>
        </w:rPr>
        <w:t>・</w:t>
      </w:r>
      <w:r w:rsidR="00CF256C" w:rsidRPr="00CF256C">
        <w:rPr>
          <w:rFonts w:asciiTheme="minorEastAsia" w:hAnsiTheme="minorEastAsia" w:hint="eastAsia"/>
          <w:sz w:val="16"/>
          <w:szCs w:val="16"/>
        </w:rPr>
        <w:t>先進的且つ普及初期段階にあり、ユーザーが安心・安全に乗り続けられる環境構築に資する車両構造もしくは</w:t>
      </w:r>
      <w:r w:rsidR="00CF256C" w:rsidRPr="00547952">
        <w:rPr>
          <w:rFonts w:asciiTheme="minorEastAsia" w:hAnsiTheme="minorEastAsia" w:hint="eastAsia"/>
          <w:sz w:val="16"/>
          <w:szCs w:val="16"/>
        </w:rPr>
        <w:t>機能</w:t>
      </w:r>
      <w:r w:rsidR="006740AA" w:rsidRPr="00547952">
        <w:rPr>
          <w:rFonts w:asciiTheme="minorEastAsia" w:hAnsiTheme="minorEastAsia" w:hint="eastAsia"/>
          <w:sz w:val="16"/>
          <w:szCs w:val="16"/>
        </w:rPr>
        <w:t>※</w:t>
      </w:r>
      <w:r w:rsidR="004A6C4B" w:rsidRPr="00547952">
        <w:rPr>
          <w:rFonts w:asciiTheme="minorEastAsia" w:hAnsiTheme="minorEastAsia" w:hint="eastAsia"/>
          <w:sz w:val="16"/>
          <w:szCs w:val="16"/>
        </w:rPr>
        <w:t>（バスに限る。）</w:t>
      </w:r>
    </w:p>
    <w:p w14:paraId="7C597018" w14:textId="0D06AD01" w:rsidR="004A6C4B" w:rsidRDefault="004A6C4B"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・サイバーセキュリティに向けた取組</w:t>
      </w:r>
      <w:r w:rsidR="00210353">
        <w:rPr>
          <w:rFonts w:asciiTheme="minorEastAsia" w:hAnsiTheme="minorEastAsia" w:hint="eastAsia"/>
          <w:sz w:val="16"/>
          <w:szCs w:val="16"/>
        </w:rPr>
        <w:t xml:space="preserve">　</w:t>
      </w:r>
      <w:r w:rsidR="00210353" w:rsidRPr="00210353">
        <w:rPr>
          <w:rFonts w:asciiTheme="minorEastAsia" w:hAnsiTheme="minorEastAsia" w:hint="eastAsia"/>
          <w:sz w:val="16"/>
          <w:szCs w:val="16"/>
        </w:rPr>
        <w:t>例：UNR155等</w:t>
      </w:r>
    </w:p>
    <w:p w14:paraId="20587122" w14:textId="38C99CBB" w:rsidR="004A6C4B" w:rsidRPr="00CF256C" w:rsidRDefault="00CF256C" w:rsidP="00A261A4">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w:t>
      </w:r>
      <w:r w:rsidRPr="00CF256C">
        <w:rPr>
          <w:rFonts w:asciiTheme="minorEastAsia" w:hAnsiTheme="minorEastAsia" w:hint="eastAsia"/>
          <w:sz w:val="16"/>
          <w:szCs w:val="16"/>
        </w:rPr>
        <w:t>V2H対応</w:t>
      </w:r>
      <w:r w:rsidR="00705BFB">
        <w:rPr>
          <w:rFonts w:asciiTheme="minorEastAsia" w:hAnsiTheme="minorEastAsia" w:hint="eastAsia"/>
          <w:sz w:val="16"/>
          <w:szCs w:val="16"/>
        </w:rPr>
        <w:t>等</w:t>
      </w:r>
      <w:r w:rsidRPr="00CF256C">
        <w:rPr>
          <w:rFonts w:asciiTheme="minorEastAsia" w:hAnsiTheme="minorEastAsia" w:hint="eastAsia"/>
          <w:sz w:val="16"/>
          <w:szCs w:val="16"/>
        </w:rPr>
        <w:t>の外部給電機能</w:t>
      </w:r>
    </w:p>
    <w:p w14:paraId="45334AEA" w14:textId="242AFD22" w:rsidR="00094D84" w:rsidRDefault="00094D84" w:rsidP="002A5A2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注５）</w:t>
      </w:r>
      <w:r w:rsidR="00ED27F0">
        <w:rPr>
          <w:rFonts w:asciiTheme="minorEastAsia" w:hAnsiTheme="minorEastAsia" w:hint="eastAsia"/>
          <w:sz w:val="16"/>
          <w:szCs w:val="16"/>
        </w:rPr>
        <w:t>当該モデルの</w:t>
      </w:r>
      <w:r>
        <w:rPr>
          <w:rFonts w:asciiTheme="minorEastAsia" w:hAnsiTheme="minorEastAsia" w:hint="eastAsia"/>
          <w:sz w:val="16"/>
          <w:szCs w:val="16"/>
        </w:rPr>
        <w:t>ＬＣＡ</w:t>
      </w:r>
      <w:r w:rsidR="00ED27F0">
        <w:rPr>
          <w:rFonts w:asciiTheme="minorEastAsia" w:hAnsiTheme="minorEastAsia" w:hint="eastAsia"/>
          <w:sz w:val="16"/>
          <w:szCs w:val="16"/>
        </w:rPr>
        <w:t>（第３者認証済）の</w:t>
      </w:r>
      <w:r>
        <w:rPr>
          <w:rFonts w:asciiTheme="minorEastAsia" w:hAnsiTheme="minorEastAsia" w:hint="eastAsia"/>
          <w:sz w:val="16"/>
          <w:szCs w:val="16"/>
        </w:rPr>
        <w:t>公表資料を添付すること。</w:t>
      </w:r>
    </w:p>
    <w:p w14:paraId="14D76048" w14:textId="495695A1" w:rsidR="004A6C4B" w:rsidRDefault="004A6C4B" w:rsidP="002A5A2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注６）</w:t>
      </w:r>
      <w:r w:rsidR="00F92900">
        <w:rPr>
          <w:rFonts w:asciiTheme="minorEastAsia" w:hAnsiTheme="minorEastAsia" w:hint="eastAsia"/>
          <w:sz w:val="16"/>
          <w:szCs w:val="16"/>
        </w:rPr>
        <w:t>添付資料により詳細を提出すること。</w:t>
      </w:r>
    </w:p>
    <w:p w14:paraId="2876DEA7" w14:textId="597A11D0" w:rsidR="005A368C" w:rsidRPr="005A368C" w:rsidRDefault="005A368C" w:rsidP="00547952">
      <w:pPr>
        <w:adjustRightInd w:val="0"/>
        <w:snapToGrid w:val="0"/>
        <w:ind w:firstLineChars="300" w:firstLine="480"/>
        <w:textAlignment w:val="baseline"/>
        <w:rPr>
          <w:rFonts w:asciiTheme="minorEastAsia" w:hAnsiTheme="minorEastAsia"/>
          <w:sz w:val="16"/>
          <w:szCs w:val="16"/>
        </w:rPr>
      </w:pPr>
      <w:r w:rsidRPr="005A368C">
        <w:rPr>
          <w:rFonts w:asciiTheme="minorEastAsia" w:hAnsiTheme="minorEastAsia" w:hint="eastAsia"/>
          <w:sz w:val="16"/>
          <w:szCs w:val="16"/>
        </w:rPr>
        <w:t>例：整備拠点数や人員数、整備機器の配備・開発状況　等</w:t>
      </w:r>
    </w:p>
    <w:p w14:paraId="021EDF43" w14:textId="6B7C27C4" w:rsidR="00F92900" w:rsidRDefault="00F92900" w:rsidP="002A5A2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注７）添付資料により詳細を提出すること。</w:t>
      </w:r>
    </w:p>
    <w:p w14:paraId="3F168A9C" w14:textId="16BB4800" w:rsidR="00F92900" w:rsidRDefault="00F92900" w:rsidP="002A5A2A">
      <w:pPr>
        <w:adjustRightInd w:val="0"/>
        <w:snapToGrid w:val="0"/>
        <w:textAlignment w:val="baseline"/>
        <w:rPr>
          <w:rFonts w:asciiTheme="minorEastAsia" w:hAnsiTheme="minorEastAsia"/>
          <w:sz w:val="16"/>
          <w:szCs w:val="16"/>
        </w:rPr>
      </w:pPr>
      <w:r>
        <w:rPr>
          <w:rFonts w:asciiTheme="minorEastAsia" w:hAnsiTheme="minorEastAsia" w:hint="eastAsia"/>
          <w:sz w:val="16"/>
          <w:szCs w:val="16"/>
        </w:rPr>
        <w:t xml:space="preserve">　　　例：</w:t>
      </w:r>
      <w:r w:rsidR="005A368C" w:rsidRPr="004A3928">
        <w:rPr>
          <w:rFonts w:asciiTheme="minorEastAsia" w:hAnsiTheme="minorEastAsia" w:hint="eastAsia"/>
          <w:sz w:val="16"/>
          <w:szCs w:val="16"/>
        </w:rPr>
        <w:t>整備士育成に向けた継続的な体制の構築状況、学生等への継続的な支援　等</w:t>
      </w:r>
    </w:p>
    <w:p w14:paraId="2312C690" w14:textId="77777777" w:rsidR="006740AA" w:rsidRDefault="006740AA" w:rsidP="002A5A2A">
      <w:pPr>
        <w:adjustRightInd w:val="0"/>
        <w:snapToGrid w:val="0"/>
        <w:textAlignment w:val="baseline"/>
        <w:rPr>
          <w:rFonts w:asciiTheme="minorEastAsia" w:hAnsiTheme="minorEastAsia"/>
          <w:sz w:val="16"/>
          <w:szCs w:val="16"/>
        </w:rPr>
      </w:pPr>
    </w:p>
    <w:p w14:paraId="09C32148" w14:textId="1D9CBB39" w:rsidR="002C67AE" w:rsidRDefault="003E032E" w:rsidP="00D514A6">
      <w:pPr>
        <w:widowControl/>
        <w:rPr>
          <w:rFonts w:asciiTheme="minorEastAsia" w:hAnsiTheme="minorEastAsia"/>
          <w:sz w:val="18"/>
          <w:szCs w:val="24"/>
        </w:rPr>
      </w:pPr>
      <w:r w:rsidRPr="003B56CE">
        <w:rPr>
          <w:rFonts w:asciiTheme="minorEastAsia" w:hAnsiTheme="minorEastAsia"/>
          <w:sz w:val="18"/>
          <w:szCs w:val="24"/>
        </w:rPr>
        <w:br w:type="page"/>
      </w:r>
    </w:p>
    <w:p w14:paraId="7D00F5DC" w14:textId="1E969064" w:rsidR="003E032E" w:rsidRPr="003B56CE" w:rsidRDefault="003E032E" w:rsidP="003E032E">
      <w:pPr>
        <w:jc w:val="left"/>
        <w:rPr>
          <w:rFonts w:asciiTheme="minorEastAsia" w:hAnsiTheme="minorEastAsia" w:cs="ＭＳ 明朝"/>
          <w:kern w:val="0"/>
          <w:szCs w:val="24"/>
        </w:rPr>
      </w:pPr>
      <w:r w:rsidRPr="003B56CE">
        <w:rPr>
          <w:rFonts w:asciiTheme="minorEastAsia" w:hAnsiTheme="minorEastAsia" w:hint="eastAsia"/>
        </w:rPr>
        <w:lastRenderedPageBreak/>
        <w:t>様式第３</w:t>
      </w:r>
      <w:r w:rsidRPr="003B56CE">
        <w:rPr>
          <w:rFonts w:asciiTheme="minorEastAsia" w:hAnsiTheme="minorEastAsia" w:cs="ＭＳ 明朝" w:hint="eastAsia"/>
          <w:kern w:val="0"/>
          <w:szCs w:val="24"/>
        </w:rPr>
        <w:t xml:space="preserve">　　　　　　　　　　　　　　　　　　</w:t>
      </w:r>
    </w:p>
    <w:p w14:paraId="28E4F288" w14:textId="5832512A" w:rsidR="003E032E" w:rsidRPr="003B56CE" w:rsidRDefault="003E032E" w:rsidP="003E032E">
      <w:pPr>
        <w:adjustRightInd w:val="0"/>
        <w:ind w:left="420" w:hangingChars="200" w:hanging="420"/>
        <w:textAlignment w:val="baseline"/>
        <w:rPr>
          <w:rFonts w:asciiTheme="minorEastAsia" w:hAnsiTheme="minorEastAsia"/>
          <w:szCs w:val="24"/>
        </w:rPr>
      </w:pPr>
    </w:p>
    <w:p w14:paraId="72391DC0" w14:textId="1EE282F6" w:rsidR="003E032E" w:rsidRPr="003B56CE" w:rsidRDefault="003E032E" w:rsidP="003E032E">
      <w:pPr>
        <w:adjustRightInd w:val="0"/>
        <w:ind w:left="420" w:hangingChars="200" w:hanging="420"/>
        <w:jc w:val="center"/>
        <w:textAlignment w:val="baseline"/>
        <w:rPr>
          <w:rFonts w:asciiTheme="minorEastAsia" w:hAnsiTheme="minorEastAsia"/>
          <w:szCs w:val="24"/>
        </w:rPr>
      </w:pPr>
      <w:r w:rsidRPr="003B56CE">
        <w:rPr>
          <w:rFonts w:asciiTheme="minorEastAsia" w:hAnsiTheme="minorEastAsia" w:hint="eastAsia"/>
          <w:szCs w:val="24"/>
        </w:rPr>
        <w:t>パワートレインの改造による対象車両の価格内訳</w:t>
      </w:r>
    </w:p>
    <w:p w14:paraId="1437407F" w14:textId="72C6D362"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1217"/>
        <w:gridCol w:w="1395"/>
        <w:gridCol w:w="7731"/>
      </w:tblGrid>
      <w:tr w:rsidR="003E032E" w:rsidRPr="003B56CE" w14:paraId="5410C303" w14:textId="10B62A50" w:rsidTr="003B56CE">
        <w:trPr>
          <w:jc w:val="center"/>
        </w:trPr>
        <w:tc>
          <w:tcPr>
            <w:tcW w:w="2612" w:type="dxa"/>
            <w:gridSpan w:val="2"/>
          </w:tcPr>
          <w:p w14:paraId="26B1F16D" w14:textId="622E7000"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7731" w:type="dxa"/>
          </w:tcPr>
          <w:p w14:paraId="1387994C" w14:textId="4ADCB91B"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3E032E" w:rsidRPr="003B56CE" w14:paraId="065B66BF" w14:textId="1BE5C41B" w:rsidTr="003B56CE">
        <w:trPr>
          <w:jc w:val="center"/>
        </w:trPr>
        <w:tc>
          <w:tcPr>
            <w:tcW w:w="1217" w:type="dxa"/>
            <w:vMerge w:val="restart"/>
          </w:tcPr>
          <w:p w14:paraId="22163218" w14:textId="0DD27A5D"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改造前ディーゼルまたはガソリンエンジン車</w:t>
            </w:r>
          </w:p>
        </w:tc>
        <w:tc>
          <w:tcPr>
            <w:tcW w:w="1395" w:type="dxa"/>
            <w:vAlign w:val="center"/>
          </w:tcPr>
          <w:p w14:paraId="488C7AB1" w14:textId="2AC8AE58" w:rsidR="003E032E" w:rsidRPr="003B56CE" w:rsidRDefault="003E032E" w:rsidP="00FB5A24">
            <w:pPr>
              <w:rPr>
                <w:rFonts w:asciiTheme="minorEastAsia" w:eastAsiaTheme="minorEastAsia" w:hAnsiTheme="minorEastAsia"/>
              </w:rPr>
            </w:pPr>
            <w:r w:rsidRPr="003B56CE">
              <w:rPr>
                <w:rFonts w:asciiTheme="minorEastAsia" w:hAnsiTheme="minorEastAsia" w:hint="eastAsia"/>
              </w:rPr>
              <w:t>製造事業者名</w:t>
            </w:r>
          </w:p>
        </w:tc>
        <w:tc>
          <w:tcPr>
            <w:tcW w:w="7731" w:type="dxa"/>
          </w:tcPr>
          <w:p w14:paraId="504BA613" w14:textId="6FD52821" w:rsidR="003E032E" w:rsidRPr="003B56CE" w:rsidRDefault="003E032E" w:rsidP="003E032E">
            <w:pPr>
              <w:rPr>
                <w:rFonts w:asciiTheme="minorEastAsia" w:eastAsiaTheme="minorEastAsia" w:hAnsiTheme="minorEastAsia"/>
              </w:rPr>
            </w:pPr>
          </w:p>
          <w:p w14:paraId="012F1593" w14:textId="5F7162BD" w:rsidR="003E032E" w:rsidRPr="003B56CE" w:rsidRDefault="003E032E" w:rsidP="003E032E">
            <w:pPr>
              <w:rPr>
                <w:rFonts w:asciiTheme="minorEastAsia" w:eastAsiaTheme="minorEastAsia" w:hAnsiTheme="minorEastAsia"/>
              </w:rPr>
            </w:pPr>
          </w:p>
        </w:tc>
      </w:tr>
      <w:tr w:rsidR="003E032E" w:rsidRPr="003B56CE" w14:paraId="61C67917" w14:textId="547365CD" w:rsidTr="003B56CE">
        <w:trPr>
          <w:jc w:val="center"/>
        </w:trPr>
        <w:tc>
          <w:tcPr>
            <w:tcW w:w="1217" w:type="dxa"/>
            <w:vMerge/>
          </w:tcPr>
          <w:p w14:paraId="7B8165A8" w14:textId="58A0F24F" w:rsidR="003E032E" w:rsidRPr="003B56CE" w:rsidRDefault="003E032E" w:rsidP="003E032E">
            <w:pPr>
              <w:rPr>
                <w:rFonts w:asciiTheme="minorEastAsia" w:eastAsiaTheme="minorEastAsia" w:hAnsiTheme="minorEastAsia"/>
              </w:rPr>
            </w:pPr>
          </w:p>
        </w:tc>
        <w:tc>
          <w:tcPr>
            <w:tcW w:w="1395" w:type="dxa"/>
            <w:vAlign w:val="center"/>
          </w:tcPr>
          <w:p w14:paraId="2E25D32E" w14:textId="29C5F328" w:rsidR="003E032E" w:rsidRPr="003B56CE" w:rsidRDefault="00815BB3" w:rsidP="00FB5A24">
            <w:pPr>
              <w:rPr>
                <w:rFonts w:asciiTheme="minorEastAsia" w:eastAsiaTheme="minorEastAsia" w:hAnsiTheme="minorEastAsia"/>
              </w:rPr>
            </w:pPr>
            <w:r>
              <w:rPr>
                <w:rFonts w:asciiTheme="minorEastAsia" w:hAnsiTheme="minorEastAsia" w:hint="eastAsia"/>
              </w:rPr>
              <w:t>車名・通称名・</w:t>
            </w:r>
            <w:r w:rsidR="003E032E" w:rsidRPr="003B56CE">
              <w:rPr>
                <w:rFonts w:asciiTheme="minorEastAsia" w:hAnsiTheme="minorEastAsia" w:hint="eastAsia"/>
              </w:rPr>
              <w:t>型式</w:t>
            </w:r>
          </w:p>
        </w:tc>
        <w:tc>
          <w:tcPr>
            <w:tcW w:w="7731" w:type="dxa"/>
          </w:tcPr>
          <w:p w14:paraId="7C234A93" w14:textId="15ADF165" w:rsidR="003E032E" w:rsidRPr="003B56CE" w:rsidRDefault="003E032E" w:rsidP="003E032E">
            <w:pPr>
              <w:rPr>
                <w:rFonts w:asciiTheme="minorEastAsia" w:eastAsiaTheme="minorEastAsia" w:hAnsiTheme="minorEastAsia"/>
              </w:rPr>
            </w:pPr>
          </w:p>
          <w:p w14:paraId="70F0D273" w14:textId="4D125C80" w:rsidR="003E032E" w:rsidRPr="003B56CE" w:rsidRDefault="003E032E" w:rsidP="003E032E">
            <w:pPr>
              <w:rPr>
                <w:rFonts w:asciiTheme="minorEastAsia" w:eastAsiaTheme="minorEastAsia" w:hAnsiTheme="minorEastAsia"/>
              </w:rPr>
            </w:pPr>
          </w:p>
        </w:tc>
      </w:tr>
      <w:tr w:rsidR="003E032E" w:rsidRPr="003B56CE" w14:paraId="5A1315B5" w14:textId="79A9325B" w:rsidTr="003B56CE">
        <w:trPr>
          <w:jc w:val="center"/>
        </w:trPr>
        <w:tc>
          <w:tcPr>
            <w:tcW w:w="2612" w:type="dxa"/>
            <w:gridSpan w:val="2"/>
          </w:tcPr>
          <w:p w14:paraId="7196C89F" w14:textId="2A0E002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改造後</w:t>
            </w:r>
            <w:r w:rsidR="008A7EC8" w:rsidRPr="003B56CE">
              <w:rPr>
                <w:rFonts w:asciiTheme="minorEastAsia" w:hAnsiTheme="minorEastAsia" w:hint="eastAsia"/>
              </w:rPr>
              <w:t>環境配慮型先進</w:t>
            </w:r>
            <w:r w:rsidRPr="003B56CE">
              <w:rPr>
                <w:rFonts w:asciiTheme="minorEastAsia" w:hAnsiTheme="minorEastAsia" w:hint="eastAsia"/>
              </w:rPr>
              <w:t>車の</w:t>
            </w:r>
            <w:r w:rsidR="00815BB3">
              <w:rPr>
                <w:rFonts w:asciiTheme="minorEastAsia" w:hAnsiTheme="minorEastAsia" w:hint="eastAsia"/>
              </w:rPr>
              <w:t>車名・通称名・</w:t>
            </w:r>
            <w:r w:rsidRPr="003B56CE">
              <w:rPr>
                <w:rFonts w:asciiTheme="minorEastAsia" w:hAnsiTheme="minorEastAsia" w:hint="eastAsia"/>
              </w:rPr>
              <w:t>型式</w:t>
            </w:r>
          </w:p>
        </w:tc>
        <w:tc>
          <w:tcPr>
            <w:tcW w:w="7731" w:type="dxa"/>
          </w:tcPr>
          <w:p w14:paraId="409B7885" w14:textId="391976C7" w:rsidR="003E032E" w:rsidRPr="003B56CE" w:rsidRDefault="003E032E" w:rsidP="003E032E">
            <w:pPr>
              <w:rPr>
                <w:rFonts w:asciiTheme="minorEastAsia" w:eastAsiaTheme="minorEastAsia" w:hAnsiTheme="minorEastAsia"/>
              </w:rPr>
            </w:pPr>
          </w:p>
          <w:p w14:paraId="276B4A6E" w14:textId="20EE8676" w:rsidR="003E032E" w:rsidRPr="003B56CE" w:rsidRDefault="003E032E" w:rsidP="003E032E">
            <w:pPr>
              <w:rPr>
                <w:rFonts w:asciiTheme="minorEastAsia" w:eastAsiaTheme="minorEastAsia" w:hAnsiTheme="minorEastAsia"/>
              </w:rPr>
            </w:pPr>
          </w:p>
        </w:tc>
      </w:tr>
    </w:tbl>
    <w:p w14:paraId="29349FFD" w14:textId="6AFDD6ED" w:rsidR="003E032E" w:rsidRPr="003B56CE" w:rsidRDefault="003E032E" w:rsidP="003E032E">
      <w:pPr>
        <w:adjustRightInd w:val="0"/>
        <w:ind w:left="420" w:hangingChars="200" w:hanging="420"/>
        <w:textAlignment w:val="baseline"/>
        <w:rPr>
          <w:rFonts w:asciiTheme="minorEastAsia" w:hAnsiTheme="minorEastAsia"/>
          <w:szCs w:val="24"/>
        </w:rPr>
      </w:pPr>
    </w:p>
    <w:tbl>
      <w:tblPr>
        <w:tblStyle w:val="ae"/>
        <w:tblW w:w="10343" w:type="dxa"/>
        <w:jc w:val="center"/>
        <w:tblLook w:val="04A0" w:firstRow="1" w:lastRow="0" w:firstColumn="1" w:lastColumn="0" w:noHBand="0" w:noVBand="1"/>
      </w:tblPr>
      <w:tblGrid>
        <w:gridCol w:w="2623"/>
        <w:gridCol w:w="2100"/>
        <w:gridCol w:w="2357"/>
        <w:gridCol w:w="3263"/>
      </w:tblGrid>
      <w:tr w:rsidR="003E032E" w:rsidRPr="003B56CE" w14:paraId="2AB63F5C" w14:textId="469AB3C7" w:rsidTr="003B56CE">
        <w:trPr>
          <w:trHeight w:val="290"/>
          <w:jc w:val="center"/>
        </w:trPr>
        <w:tc>
          <w:tcPr>
            <w:tcW w:w="2623" w:type="dxa"/>
          </w:tcPr>
          <w:p w14:paraId="62EA8194" w14:textId="3D1D8973"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内訳項目</w:t>
            </w:r>
          </w:p>
        </w:tc>
        <w:tc>
          <w:tcPr>
            <w:tcW w:w="2100" w:type="dxa"/>
          </w:tcPr>
          <w:p w14:paraId="5979EE58" w14:textId="6E51C7E3"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内訳額（円）</w:t>
            </w:r>
          </w:p>
        </w:tc>
        <w:tc>
          <w:tcPr>
            <w:tcW w:w="5620" w:type="dxa"/>
            <w:gridSpan w:val="2"/>
          </w:tcPr>
          <w:p w14:paraId="35B98F2B" w14:textId="625FA13D"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内容及び費用</w:t>
            </w:r>
            <w:r w:rsidRPr="003B56CE">
              <w:rPr>
                <w:rFonts w:asciiTheme="minorEastAsia" w:hAnsiTheme="minorEastAsia" w:hint="eastAsia"/>
                <w:vertAlign w:val="superscript"/>
              </w:rPr>
              <w:t>注</w:t>
            </w:r>
            <w:r w:rsidR="00E77648">
              <w:rPr>
                <w:rFonts w:asciiTheme="minorEastAsia" w:hAnsiTheme="minorEastAsia" w:hint="eastAsia"/>
                <w:vertAlign w:val="superscript"/>
              </w:rPr>
              <w:t>１</w:t>
            </w:r>
            <w:r w:rsidRPr="003B56CE">
              <w:rPr>
                <w:rFonts w:asciiTheme="minorEastAsia" w:hAnsiTheme="minorEastAsia" w:hint="eastAsia"/>
                <w:vertAlign w:val="superscript"/>
              </w:rPr>
              <w:t>）</w:t>
            </w:r>
          </w:p>
        </w:tc>
      </w:tr>
      <w:tr w:rsidR="003E032E" w:rsidRPr="003B56CE" w14:paraId="3B88DF76" w14:textId="4BD35F23" w:rsidTr="003B56CE">
        <w:trPr>
          <w:trHeight w:val="290"/>
          <w:jc w:val="center"/>
        </w:trPr>
        <w:tc>
          <w:tcPr>
            <w:tcW w:w="2623" w:type="dxa"/>
          </w:tcPr>
          <w:p w14:paraId="2CA984FD" w14:textId="09B9992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改造前車両調達費（Ａ）</w:t>
            </w:r>
            <w:r w:rsidRPr="00D514A6">
              <w:rPr>
                <w:rFonts w:asciiTheme="minorEastAsia" w:hAnsiTheme="minorEastAsia" w:hint="eastAsia"/>
                <w:sz w:val="16"/>
                <w:szCs w:val="16"/>
                <w:vertAlign w:val="superscript"/>
              </w:rPr>
              <w:t>注</w:t>
            </w:r>
            <w:r w:rsidR="00E77648">
              <w:rPr>
                <w:rFonts w:asciiTheme="minorEastAsia" w:hAnsiTheme="minorEastAsia" w:hint="eastAsia"/>
                <w:sz w:val="16"/>
                <w:szCs w:val="16"/>
                <w:vertAlign w:val="superscript"/>
              </w:rPr>
              <w:t>２</w:t>
            </w:r>
            <w:r w:rsidRPr="00D514A6">
              <w:rPr>
                <w:rFonts w:asciiTheme="minorEastAsia" w:hAnsiTheme="minorEastAsia" w:hint="eastAsia"/>
                <w:sz w:val="16"/>
                <w:szCs w:val="16"/>
                <w:vertAlign w:val="superscript"/>
              </w:rPr>
              <w:t>）</w:t>
            </w:r>
          </w:p>
        </w:tc>
        <w:tc>
          <w:tcPr>
            <w:tcW w:w="2100" w:type="dxa"/>
          </w:tcPr>
          <w:p w14:paraId="7E5FAC35" w14:textId="6ABEDE89"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5E6657" w14:textId="376C2BA6" w:rsidR="003E032E" w:rsidRPr="003B56CE" w:rsidRDefault="003E032E" w:rsidP="003E032E">
            <w:pPr>
              <w:rPr>
                <w:rFonts w:asciiTheme="minorEastAsia" w:eastAsiaTheme="minorEastAsia" w:hAnsiTheme="minorEastAsia"/>
              </w:rPr>
            </w:pPr>
          </w:p>
        </w:tc>
      </w:tr>
      <w:tr w:rsidR="003E032E" w:rsidRPr="003B56CE" w14:paraId="1AFC0C37" w14:textId="5345B9C6" w:rsidTr="003B56CE">
        <w:trPr>
          <w:trHeight w:val="88"/>
          <w:jc w:val="center"/>
        </w:trPr>
        <w:tc>
          <w:tcPr>
            <w:tcW w:w="2623" w:type="dxa"/>
            <w:vMerge w:val="restart"/>
          </w:tcPr>
          <w:p w14:paraId="0CF19321" w14:textId="1931F32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パワートレインの改造に係る直接経費</w:t>
            </w:r>
          </w:p>
          <w:p w14:paraId="2AA603A0" w14:textId="5221466C"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（Ｂ１）</w:t>
            </w:r>
          </w:p>
        </w:tc>
        <w:tc>
          <w:tcPr>
            <w:tcW w:w="2100" w:type="dxa"/>
            <w:vMerge w:val="restart"/>
          </w:tcPr>
          <w:p w14:paraId="3DE5D22A" w14:textId="619790C6" w:rsidR="003E032E" w:rsidRPr="003B56CE" w:rsidRDefault="003E032E" w:rsidP="003E032E">
            <w:pPr>
              <w:rPr>
                <w:rFonts w:asciiTheme="minorEastAsia" w:eastAsiaTheme="minorEastAsia" w:hAnsiTheme="minorEastAsia"/>
              </w:rPr>
            </w:pPr>
          </w:p>
          <w:p w14:paraId="34BC6236" w14:textId="0E99D938" w:rsidR="003E032E" w:rsidRPr="003B56CE" w:rsidRDefault="003E032E" w:rsidP="003E032E">
            <w:pPr>
              <w:rPr>
                <w:rFonts w:asciiTheme="minorEastAsia" w:eastAsiaTheme="minorEastAsia" w:hAnsiTheme="minorEastAsia"/>
              </w:rPr>
            </w:pPr>
          </w:p>
        </w:tc>
        <w:tc>
          <w:tcPr>
            <w:tcW w:w="2357" w:type="dxa"/>
          </w:tcPr>
          <w:p w14:paraId="3A107A00" w14:textId="3F2EF24A" w:rsidR="003E032E" w:rsidRPr="003B56CE" w:rsidRDefault="003E032E" w:rsidP="003E032E">
            <w:pPr>
              <w:rPr>
                <w:rFonts w:asciiTheme="minorEastAsia" w:eastAsiaTheme="minorEastAsia" w:hAnsiTheme="minorEastAsia"/>
              </w:rPr>
            </w:pPr>
          </w:p>
        </w:tc>
        <w:tc>
          <w:tcPr>
            <w:tcW w:w="3263" w:type="dxa"/>
          </w:tcPr>
          <w:p w14:paraId="25251750" w14:textId="0711DC86" w:rsidR="003E032E" w:rsidRPr="003B56CE" w:rsidRDefault="003E032E" w:rsidP="003E032E">
            <w:pPr>
              <w:rPr>
                <w:rFonts w:asciiTheme="minorEastAsia" w:eastAsiaTheme="minorEastAsia" w:hAnsiTheme="minorEastAsia"/>
              </w:rPr>
            </w:pPr>
          </w:p>
        </w:tc>
      </w:tr>
      <w:tr w:rsidR="003E032E" w:rsidRPr="003B56CE" w14:paraId="5E9055EB" w14:textId="7656B804" w:rsidTr="003B56CE">
        <w:trPr>
          <w:trHeight w:val="151"/>
          <w:jc w:val="center"/>
        </w:trPr>
        <w:tc>
          <w:tcPr>
            <w:tcW w:w="2623" w:type="dxa"/>
            <w:vMerge/>
          </w:tcPr>
          <w:p w14:paraId="526D5DA4" w14:textId="34F4CA81" w:rsidR="003E032E" w:rsidRPr="003B56CE" w:rsidRDefault="003E032E" w:rsidP="003E032E">
            <w:pPr>
              <w:rPr>
                <w:rFonts w:asciiTheme="minorEastAsia" w:eastAsiaTheme="minorEastAsia" w:hAnsiTheme="minorEastAsia"/>
              </w:rPr>
            </w:pPr>
          </w:p>
        </w:tc>
        <w:tc>
          <w:tcPr>
            <w:tcW w:w="2100" w:type="dxa"/>
            <w:vMerge/>
          </w:tcPr>
          <w:p w14:paraId="48AE373E" w14:textId="2E098E15" w:rsidR="003E032E" w:rsidRPr="003B56CE" w:rsidRDefault="003E032E" w:rsidP="003E032E">
            <w:pPr>
              <w:rPr>
                <w:rFonts w:asciiTheme="minorEastAsia" w:eastAsiaTheme="minorEastAsia" w:hAnsiTheme="minorEastAsia"/>
              </w:rPr>
            </w:pPr>
          </w:p>
        </w:tc>
        <w:tc>
          <w:tcPr>
            <w:tcW w:w="2357" w:type="dxa"/>
          </w:tcPr>
          <w:p w14:paraId="5E8A171E" w14:textId="3F9C7F97" w:rsidR="003E032E" w:rsidRPr="003B56CE" w:rsidRDefault="003E032E" w:rsidP="003E032E">
            <w:pPr>
              <w:rPr>
                <w:rFonts w:asciiTheme="minorEastAsia" w:eastAsiaTheme="minorEastAsia" w:hAnsiTheme="minorEastAsia"/>
              </w:rPr>
            </w:pPr>
          </w:p>
        </w:tc>
        <w:tc>
          <w:tcPr>
            <w:tcW w:w="3263" w:type="dxa"/>
          </w:tcPr>
          <w:p w14:paraId="72A5D2AE" w14:textId="71D79407" w:rsidR="003E032E" w:rsidRPr="003B56CE" w:rsidRDefault="003E032E" w:rsidP="003E032E">
            <w:pPr>
              <w:rPr>
                <w:rFonts w:asciiTheme="minorEastAsia" w:eastAsiaTheme="minorEastAsia" w:hAnsiTheme="minorEastAsia"/>
              </w:rPr>
            </w:pPr>
          </w:p>
        </w:tc>
      </w:tr>
      <w:tr w:rsidR="003E032E" w:rsidRPr="003B56CE" w14:paraId="1456FCDE" w14:textId="323ACC2B" w:rsidTr="003B56CE">
        <w:trPr>
          <w:trHeight w:val="74"/>
          <w:jc w:val="center"/>
        </w:trPr>
        <w:tc>
          <w:tcPr>
            <w:tcW w:w="2623" w:type="dxa"/>
            <w:vMerge/>
          </w:tcPr>
          <w:p w14:paraId="623D0A2F" w14:textId="77DE6BCF" w:rsidR="003E032E" w:rsidRPr="003B56CE" w:rsidRDefault="003E032E" w:rsidP="003E032E">
            <w:pPr>
              <w:rPr>
                <w:rFonts w:asciiTheme="minorEastAsia" w:eastAsiaTheme="minorEastAsia" w:hAnsiTheme="minorEastAsia"/>
              </w:rPr>
            </w:pPr>
          </w:p>
        </w:tc>
        <w:tc>
          <w:tcPr>
            <w:tcW w:w="2100" w:type="dxa"/>
            <w:vMerge/>
          </w:tcPr>
          <w:p w14:paraId="5ABCA9E7" w14:textId="2ADAD5DE" w:rsidR="003E032E" w:rsidRPr="003B56CE" w:rsidRDefault="003E032E" w:rsidP="003E032E">
            <w:pPr>
              <w:rPr>
                <w:rFonts w:asciiTheme="minorEastAsia" w:eastAsiaTheme="minorEastAsia" w:hAnsiTheme="minorEastAsia"/>
              </w:rPr>
            </w:pPr>
          </w:p>
        </w:tc>
        <w:tc>
          <w:tcPr>
            <w:tcW w:w="2357" w:type="dxa"/>
          </w:tcPr>
          <w:p w14:paraId="12CEF44A" w14:textId="284B6E41" w:rsidR="003E032E" w:rsidRPr="003B56CE" w:rsidRDefault="003E032E" w:rsidP="003E032E">
            <w:pPr>
              <w:rPr>
                <w:rFonts w:asciiTheme="minorEastAsia" w:eastAsiaTheme="minorEastAsia" w:hAnsiTheme="minorEastAsia"/>
              </w:rPr>
            </w:pPr>
          </w:p>
        </w:tc>
        <w:tc>
          <w:tcPr>
            <w:tcW w:w="3263" w:type="dxa"/>
          </w:tcPr>
          <w:p w14:paraId="287E678B" w14:textId="70D18DD3" w:rsidR="003E032E" w:rsidRPr="003B56CE" w:rsidRDefault="003E032E" w:rsidP="003E032E">
            <w:pPr>
              <w:rPr>
                <w:rFonts w:asciiTheme="minorEastAsia" w:eastAsiaTheme="minorEastAsia" w:hAnsiTheme="minorEastAsia"/>
              </w:rPr>
            </w:pPr>
          </w:p>
        </w:tc>
      </w:tr>
      <w:tr w:rsidR="003E032E" w:rsidRPr="003B56CE" w14:paraId="3F424CA4" w14:textId="4E84B0B7" w:rsidTr="003B56CE">
        <w:trPr>
          <w:trHeight w:val="326"/>
          <w:jc w:val="center"/>
        </w:trPr>
        <w:tc>
          <w:tcPr>
            <w:tcW w:w="2623" w:type="dxa"/>
            <w:vMerge/>
          </w:tcPr>
          <w:p w14:paraId="682F7B0E" w14:textId="14B7527C" w:rsidR="003E032E" w:rsidRPr="003B56CE" w:rsidRDefault="003E032E" w:rsidP="003E032E">
            <w:pPr>
              <w:rPr>
                <w:rFonts w:asciiTheme="minorEastAsia" w:eastAsiaTheme="minorEastAsia" w:hAnsiTheme="minorEastAsia"/>
              </w:rPr>
            </w:pPr>
          </w:p>
        </w:tc>
        <w:tc>
          <w:tcPr>
            <w:tcW w:w="2100" w:type="dxa"/>
            <w:vMerge/>
          </w:tcPr>
          <w:p w14:paraId="0090C0F3" w14:textId="57E40FC0" w:rsidR="003E032E" w:rsidRPr="003B56CE" w:rsidRDefault="003E032E" w:rsidP="003E032E">
            <w:pPr>
              <w:rPr>
                <w:rFonts w:asciiTheme="minorEastAsia" w:eastAsiaTheme="minorEastAsia" w:hAnsiTheme="minorEastAsia"/>
              </w:rPr>
            </w:pPr>
          </w:p>
        </w:tc>
        <w:tc>
          <w:tcPr>
            <w:tcW w:w="2357" w:type="dxa"/>
          </w:tcPr>
          <w:p w14:paraId="4C46DD3A" w14:textId="633D1522" w:rsidR="003E032E" w:rsidRPr="003B56CE" w:rsidRDefault="003E032E" w:rsidP="003E032E">
            <w:pPr>
              <w:rPr>
                <w:rFonts w:asciiTheme="minorEastAsia" w:eastAsiaTheme="minorEastAsia" w:hAnsiTheme="minorEastAsia"/>
              </w:rPr>
            </w:pPr>
          </w:p>
        </w:tc>
        <w:tc>
          <w:tcPr>
            <w:tcW w:w="3263" w:type="dxa"/>
          </w:tcPr>
          <w:p w14:paraId="55A1E7B1" w14:textId="3960B822" w:rsidR="003E032E" w:rsidRPr="003B56CE" w:rsidRDefault="003E032E" w:rsidP="003E032E">
            <w:pPr>
              <w:rPr>
                <w:rFonts w:asciiTheme="minorEastAsia" w:eastAsiaTheme="minorEastAsia" w:hAnsiTheme="minorEastAsia"/>
              </w:rPr>
            </w:pPr>
          </w:p>
        </w:tc>
      </w:tr>
      <w:tr w:rsidR="003E032E" w:rsidRPr="003B56CE" w14:paraId="396ACD31" w14:textId="7AF194F5" w:rsidTr="003B56CE">
        <w:trPr>
          <w:trHeight w:val="302"/>
          <w:jc w:val="center"/>
        </w:trPr>
        <w:tc>
          <w:tcPr>
            <w:tcW w:w="2623" w:type="dxa"/>
            <w:vMerge w:val="restart"/>
          </w:tcPr>
          <w:p w14:paraId="6D82F329" w14:textId="5F67D785"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パワートレインの改造以外の改造に係る直接経費</w:t>
            </w:r>
          </w:p>
          <w:p w14:paraId="53B765F4" w14:textId="51190E3E"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（Ｂ２）</w:t>
            </w:r>
          </w:p>
        </w:tc>
        <w:tc>
          <w:tcPr>
            <w:tcW w:w="2100" w:type="dxa"/>
            <w:vMerge w:val="restart"/>
          </w:tcPr>
          <w:p w14:paraId="3DCF176F" w14:textId="4944442E" w:rsidR="003E032E" w:rsidRPr="003B56CE" w:rsidRDefault="003E032E" w:rsidP="003E032E">
            <w:pPr>
              <w:rPr>
                <w:rFonts w:asciiTheme="minorEastAsia" w:eastAsiaTheme="minorEastAsia" w:hAnsiTheme="minorEastAsia"/>
              </w:rPr>
            </w:pPr>
          </w:p>
          <w:p w14:paraId="4CC2D657" w14:textId="5AF86284" w:rsidR="003E032E" w:rsidRPr="003B56CE" w:rsidRDefault="003E032E" w:rsidP="003E032E">
            <w:pPr>
              <w:rPr>
                <w:rFonts w:asciiTheme="minorEastAsia" w:eastAsiaTheme="minorEastAsia" w:hAnsiTheme="minorEastAsia"/>
              </w:rPr>
            </w:pPr>
          </w:p>
        </w:tc>
        <w:tc>
          <w:tcPr>
            <w:tcW w:w="2357" w:type="dxa"/>
          </w:tcPr>
          <w:p w14:paraId="69A5995A" w14:textId="05E83893" w:rsidR="003E032E" w:rsidRPr="003B56CE" w:rsidRDefault="003E032E" w:rsidP="003E032E">
            <w:pPr>
              <w:rPr>
                <w:rFonts w:asciiTheme="minorEastAsia" w:eastAsiaTheme="minorEastAsia" w:hAnsiTheme="minorEastAsia"/>
              </w:rPr>
            </w:pPr>
          </w:p>
        </w:tc>
        <w:tc>
          <w:tcPr>
            <w:tcW w:w="3263" w:type="dxa"/>
          </w:tcPr>
          <w:p w14:paraId="10F8F20E" w14:textId="38CF11FB" w:rsidR="003E032E" w:rsidRPr="003B56CE" w:rsidRDefault="003E032E" w:rsidP="003E032E">
            <w:pPr>
              <w:rPr>
                <w:rFonts w:asciiTheme="minorEastAsia" w:eastAsiaTheme="minorEastAsia" w:hAnsiTheme="minorEastAsia"/>
              </w:rPr>
            </w:pPr>
          </w:p>
        </w:tc>
      </w:tr>
      <w:tr w:rsidR="003E032E" w:rsidRPr="003B56CE" w14:paraId="71BBA622" w14:textId="509AFE91" w:rsidTr="003B56CE">
        <w:trPr>
          <w:trHeight w:val="315"/>
          <w:jc w:val="center"/>
        </w:trPr>
        <w:tc>
          <w:tcPr>
            <w:tcW w:w="2623" w:type="dxa"/>
            <w:vMerge/>
          </w:tcPr>
          <w:p w14:paraId="514E9CED" w14:textId="20EC85D9" w:rsidR="003E032E" w:rsidRPr="003B56CE" w:rsidRDefault="003E032E" w:rsidP="003E032E">
            <w:pPr>
              <w:rPr>
                <w:rFonts w:asciiTheme="minorEastAsia" w:eastAsiaTheme="minorEastAsia" w:hAnsiTheme="minorEastAsia"/>
              </w:rPr>
            </w:pPr>
          </w:p>
        </w:tc>
        <w:tc>
          <w:tcPr>
            <w:tcW w:w="2100" w:type="dxa"/>
            <w:vMerge/>
          </w:tcPr>
          <w:p w14:paraId="4FE71EEA" w14:textId="2CD79FA3" w:rsidR="003E032E" w:rsidRPr="003B56CE" w:rsidRDefault="003E032E" w:rsidP="003E032E">
            <w:pPr>
              <w:rPr>
                <w:rFonts w:asciiTheme="minorEastAsia" w:eastAsiaTheme="minorEastAsia" w:hAnsiTheme="minorEastAsia"/>
              </w:rPr>
            </w:pPr>
          </w:p>
        </w:tc>
        <w:tc>
          <w:tcPr>
            <w:tcW w:w="2357" w:type="dxa"/>
          </w:tcPr>
          <w:p w14:paraId="7099E9A5" w14:textId="671406D4" w:rsidR="003E032E" w:rsidRPr="003B56CE" w:rsidRDefault="003E032E" w:rsidP="003E032E">
            <w:pPr>
              <w:rPr>
                <w:rFonts w:asciiTheme="minorEastAsia" w:eastAsiaTheme="minorEastAsia" w:hAnsiTheme="minorEastAsia"/>
              </w:rPr>
            </w:pPr>
          </w:p>
        </w:tc>
        <w:tc>
          <w:tcPr>
            <w:tcW w:w="3263" w:type="dxa"/>
          </w:tcPr>
          <w:p w14:paraId="5BA55BB2" w14:textId="0656F253" w:rsidR="003E032E" w:rsidRPr="003B56CE" w:rsidRDefault="003E032E" w:rsidP="003E032E">
            <w:pPr>
              <w:rPr>
                <w:rFonts w:asciiTheme="minorEastAsia" w:eastAsiaTheme="minorEastAsia" w:hAnsiTheme="minorEastAsia"/>
              </w:rPr>
            </w:pPr>
          </w:p>
        </w:tc>
      </w:tr>
      <w:tr w:rsidR="003E032E" w:rsidRPr="003B56CE" w14:paraId="112C1EAA" w14:textId="270D46DD" w:rsidTr="003B56CE">
        <w:trPr>
          <w:trHeight w:val="302"/>
          <w:jc w:val="center"/>
        </w:trPr>
        <w:tc>
          <w:tcPr>
            <w:tcW w:w="2623" w:type="dxa"/>
            <w:vMerge/>
          </w:tcPr>
          <w:p w14:paraId="46E16AD3" w14:textId="6524E527" w:rsidR="003E032E" w:rsidRPr="003B56CE" w:rsidRDefault="003E032E" w:rsidP="003E032E">
            <w:pPr>
              <w:rPr>
                <w:rFonts w:asciiTheme="minorEastAsia" w:eastAsiaTheme="minorEastAsia" w:hAnsiTheme="minorEastAsia"/>
              </w:rPr>
            </w:pPr>
          </w:p>
        </w:tc>
        <w:tc>
          <w:tcPr>
            <w:tcW w:w="2100" w:type="dxa"/>
            <w:vMerge/>
          </w:tcPr>
          <w:p w14:paraId="50CBFFE3" w14:textId="5377F943" w:rsidR="003E032E" w:rsidRPr="003B56CE" w:rsidRDefault="003E032E" w:rsidP="003E032E">
            <w:pPr>
              <w:rPr>
                <w:rFonts w:asciiTheme="minorEastAsia" w:eastAsiaTheme="minorEastAsia" w:hAnsiTheme="minorEastAsia"/>
              </w:rPr>
            </w:pPr>
          </w:p>
        </w:tc>
        <w:tc>
          <w:tcPr>
            <w:tcW w:w="2357" w:type="dxa"/>
          </w:tcPr>
          <w:p w14:paraId="3D247C22" w14:textId="3CA24EFD" w:rsidR="003E032E" w:rsidRPr="003B56CE" w:rsidRDefault="003E032E" w:rsidP="003E032E">
            <w:pPr>
              <w:rPr>
                <w:rFonts w:asciiTheme="minorEastAsia" w:eastAsiaTheme="minorEastAsia" w:hAnsiTheme="minorEastAsia"/>
              </w:rPr>
            </w:pPr>
          </w:p>
        </w:tc>
        <w:tc>
          <w:tcPr>
            <w:tcW w:w="3263" w:type="dxa"/>
          </w:tcPr>
          <w:p w14:paraId="3BBB07EF" w14:textId="39BD1CF9" w:rsidR="003E032E" w:rsidRPr="003B56CE" w:rsidRDefault="003E032E" w:rsidP="003E032E">
            <w:pPr>
              <w:rPr>
                <w:rFonts w:asciiTheme="minorEastAsia" w:eastAsiaTheme="minorEastAsia" w:hAnsiTheme="minorEastAsia"/>
              </w:rPr>
            </w:pPr>
          </w:p>
        </w:tc>
      </w:tr>
      <w:tr w:rsidR="003E032E" w:rsidRPr="003B56CE" w14:paraId="0B9C3F1D" w14:textId="1DA52FE4" w:rsidTr="003B56CE">
        <w:trPr>
          <w:trHeight w:val="1165"/>
          <w:jc w:val="center"/>
        </w:trPr>
        <w:tc>
          <w:tcPr>
            <w:tcW w:w="2623" w:type="dxa"/>
          </w:tcPr>
          <w:p w14:paraId="64A11421" w14:textId="7A0E3511"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車両改造に係る諸経費（上記Ｂ１またはＢ２のいずれにも分類できない費用）</w:t>
            </w:r>
          </w:p>
          <w:p w14:paraId="128E34EB" w14:textId="1A0308E2"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（Ｃ）</w:t>
            </w:r>
          </w:p>
        </w:tc>
        <w:tc>
          <w:tcPr>
            <w:tcW w:w="2100" w:type="dxa"/>
          </w:tcPr>
          <w:p w14:paraId="7490E9AB" w14:textId="01789262"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76613E34" w14:textId="099469A2" w:rsidR="003E032E" w:rsidRPr="003B56CE" w:rsidRDefault="003E032E" w:rsidP="003E032E">
            <w:pPr>
              <w:rPr>
                <w:rFonts w:asciiTheme="minorEastAsia" w:eastAsiaTheme="minorEastAsia" w:hAnsiTheme="minorEastAsia"/>
              </w:rPr>
            </w:pPr>
          </w:p>
        </w:tc>
      </w:tr>
      <w:tr w:rsidR="003E032E" w:rsidRPr="003B56CE" w14:paraId="45B5A5FE" w14:textId="714FBF66" w:rsidTr="003B56CE">
        <w:trPr>
          <w:trHeight w:val="581"/>
          <w:jc w:val="center"/>
        </w:trPr>
        <w:tc>
          <w:tcPr>
            <w:tcW w:w="2623" w:type="dxa"/>
          </w:tcPr>
          <w:p w14:paraId="042DF682" w14:textId="3CC9CFD0"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計</w:t>
            </w:r>
          </w:p>
          <w:p w14:paraId="72568AD4" w14:textId="2B584204"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（Ａ＋Ｂ１＋Ｂ２＋Ｃ）</w:t>
            </w:r>
          </w:p>
        </w:tc>
        <w:tc>
          <w:tcPr>
            <w:tcW w:w="2100" w:type="dxa"/>
          </w:tcPr>
          <w:p w14:paraId="7D18CA4B" w14:textId="73E95649"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B159303" w14:textId="59A02F9F" w:rsidR="003E032E" w:rsidRPr="003B56CE" w:rsidRDefault="003E032E" w:rsidP="003E032E">
            <w:pPr>
              <w:rPr>
                <w:rFonts w:asciiTheme="minorEastAsia" w:eastAsiaTheme="minorEastAsia" w:hAnsiTheme="minorEastAsia"/>
              </w:rPr>
            </w:pPr>
          </w:p>
        </w:tc>
      </w:tr>
      <w:tr w:rsidR="003E032E" w:rsidRPr="003B56CE" w14:paraId="18F47B86" w14:textId="58888D38" w:rsidTr="003B56CE">
        <w:trPr>
          <w:trHeight w:val="290"/>
          <w:jc w:val="center"/>
        </w:trPr>
        <w:tc>
          <w:tcPr>
            <w:tcW w:w="2623" w:type="dxa"/>
          </w:tcPr>
          <w:p w14:paraId="64ADDB2F" w14:textId="7F23D9AF"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消費税額</w:t>
            </w:r>
          </w:p>
        </w:tc>
        <w:tc>
          <w:tcPr>
            <w:tcW w:w="2100" w:type="dxa"/>
          </w:tcPr>
          <w:p w14:paraId="7CBE9913" w14:textId="1D630B1C"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7036989" w14:textId="7BADE073" w:rsidR="003E032E" w:rsidRPr="003B56CE" w:rsidRDefault="003E032E" w:rsidP="003E032E">
            <w:pPr>
              <w:rPr>
                <w:rFonts w:asciiTheme="minorEastAsia" w:eastAsiaTheme="minorEastAsia" w:hAnsiTheme="minorEastAsia"/>
              </w:rPr>
            </w:pPr>
          </w:p>
        </w:tc>
      </w:tr>
      <w:tr w:rsidR="003E032E" w:rsidRPr="003B56CE" w14:paraId="4EA55551" w14:textId="3C8AE28C" w:rsidTr="003B56CE">
        <w:trPr>
          <w:trHeight w:val="290"/>
          <w:jc w:val="center"/>
        </w:trPr>
        <w:tc>
          <w:tcPr>
            <w:tcW w:w="2623" w:type="dxa"/>
          </w:tcPr>
          <w:p w14:paraId="7633737B" w14:textId="1F5A973B" w:rsidR="003E032E" w:rsidRPr="003B56CE" w:rsidRDefault="003E032E" w:rsidP="003E032E">
            <w:pPr>
              <w:rPr>
                <w:rFonts w:asciiTheme="minorEastAsia" w:eastAsiaTheme="minorEastAsia" w:hAnsiTheme="minorEastAsia"/>
              </w:rPr>
            </w:pPr>
            <w:r w:rsidRPr="003B56CE">
              <w:rPr>
                <w:rFonts w:asciiTheme="minorEastAsia" w:hAnsiTheme="minorEastAsia" w:hint="eastAsia"/>
              </w:rPr>
              <w:t>合計（販売価格）</w:t>
            </w:r>
          </w:p>
        </w:tc>
        <w:tc>
          <w:tcPr>
            <w:tcW w:w="2100" w:type="dxa"/>
          </w:tcPr>
          <w:p w14:paraId="2EE2318B" w14:textId="71687B56"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36935EB7" w14:textId="50508854" w:rsidR="003E032E" w:rsidRPr="003B56CE" w:rsidRDefault="003E032E" w:rsidP="003E032E">
            <w:pPr>
              <w:rPr>
                <w:rFonts w:asciiTheme="minorEastAsia" w:eastAsiaTheme="minorEastAsia" w:hAnsiTheme="minorEastAsia"/>
              </w:rPr>
            </w:pPr>
          </w:p>
        </w:tc>
      </w:tr>
      <w:tr w:rsidR="003E032E" w:rsidRPr="003B56CE" w14:paraId="5454755C" w14:textId="11520AF4" w:rsidTr="003B56CE">
        <w:trPr>
          <w:trHeight w:val="1165"/>
          <w:jc w:val="center"/>
        </w:trPr>
        <w:tc>
          <w:tcPr>
            <w:tcW w:w="2623" w:type="dxa"/>
          </w:tcPr>
          <w:p w14:paraId="37C6DF2A" w14:textId="56900233" w:rsidR="003E032E" w:rsidRPr="003B56CE" w:rsidRDefault="003E032E" w:rsidP="00BC63DD">
            <w:pPr>
              <w:rPr>
                <w:rFonts w:asciiTheme="minorEastAsia" w:eastAsiaTheme="minorEastAsia" w:hAnsiTheme="minorEastAsia"/>
              </w:rPr>
            </w:pPr>
            <w:r w:rsidRPr="003B56CE">
              <w:rPr>
                <w:rFonts w:asciiTheme="minorEastAsia" w:hAnsiTheme="minorEastAsia" w:hint="eastAsia"/>
                <w:szCs w:val="24"/>
              </w:rPr>
              <w:t>実施要領別表</w:t>
            </w:r>
            <w:r w:rsidR="001A316C" w:rsidRPr="003B56CE">
              <w:rPr>
                <w:rFonts w:asciiTheme="minorEastAsia" w:hAnsiTheme="minorEastAsia" w:hint="eastAsia"/>
                <w:szCs w:val="24"/>
              </w:rPr>
              <w:t>第１</w:t>
            </w:r>
            <w:r w:rsidRPr="003B56CE">
              <w:rPr>
                <w:rFonts w:asciiTheme="minorEastAsia" w:hAnsiTheme="minorEastAsia" w:hint="eastAsia"/>
                <w:szCs w:val="24"/>
              </w:rPr>
              <w:t>に基づく補助額算定の基準となる</w:t>
            </w:r>
            <w:r w:rsidR="008A7EC8" w:rsidRPr="003B56CE">
              <w:rPr>
                <w:rFonts w:asciiTheme="minorEastAsia" w:hAnsiTheme="minorEastAsia" w:hint="eastAsia"/>
                <w:szCs w:val="24"/>
              </w:rPr>
              <w:t>環境配慮型先進</w:t>
            </w:r>
            <w:r w:rsidRPr="003B56CE">
              <w:rPr>
                <w:rFonts w:asciiTheme="minorEastAsia" w:hAnsiTheme="minorEastAsia" w:hint="eastAsia"/>
                <w:szCs w:val="24"/>
              </w:rPr>
              <w:t>自動車の価格</w:t>
            </w:r>
            <w:r w:rsidRPr="003B56CE">
              <w:rPr>
                <w:rFonts w:asciiTheme="minorEastAsia" w:hAnsiTheme="minorEastAsia" w:hint="eastAsia"/>
                <w:vertAlign w:val="superscript"/>
              </w:rPr>
              <w:t>注３）</w:t>
            </w:r>
            <w:r w:rsidRPr="003B56CE">
              <w:rPr>
                <w:rFonts w:asciiTheme="minorEastAsia" w:hAnsiTheme="minorEastAsia" w:hint="eastAsia"/>
                <w:szCs w:val="24"/>
              </w:rPr>
              <w:t>（パワートレインの改造以外の改造に係る費用を除く。）</w:t>
            </w:r>
          </w:p>
        </w:tc>
        <w:tc>
          <w:tcPr>
            <w:tcW w:w="2100" w:type="dxa"/>
          </w:tcPr>
          <w:p w14:paraId="636C26D2" w14:textId="6DB1342B" w:rsidR="003E032E" w:rsidRPr="003B56CE" w:rsidRDefault="003E032E" w:rsidP="003E032E">
            <w:pPr>
              <w:rPr>
                <w:rFonts w:asciiTheme="minorEastAsia" w:eastAsiaTheme="minorEastAsia" w:hAnsiTheme="minorEastAsia"/>
              </w:rPr>
            </w:pPr>
          </w:p>
        </w:tc>
        <w:tc>
          <w:tcPr>
            <w:tcW w:w="5620" w:type="dxa"/>
            <w:gridSpan w:val="2"/>
            <w:tcBorders>
              <w:tr2bl w:val="single" w:sz="4" w:space="0" w:color="auto"/>
            </w:tcBorders>
          </w:tcPr>
          <w:p w14:paraId="471A3AF4" w14:textId="422B4710" w:rsidR="003E032E" w:rsidRPr="003B56CE" w:rsidRDefault="003E032E" w:rsidP="003E032E">
            <w:pPr>
              <w:rPr>
                <w:rFonts w:asciiTheme="minorEastAsia" w:eastAsiaTheme="minorEastAsia" w:hAnsiTheme="minorEastAsia"/>
              </w:rPr>
            </w:pPr>
          </w:p>
        </w:tc>
      </w:tr>
    </w:tbl>
    <w:p w14:paraId="472738A4" w14:textId="0E96A30C"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１）主な購入部品、製品及び改造経費を分けて記載し（例：モーター、バッテリー等）部品、製品については、当該販売会社等の見積書又は請求書等の写しを添付すること。なお、適宜行を追加して記載すること。</w:t>
      </w:r>
    </w:p>
    <w:p w14:paraId="46B4CCD6" w14:textId="30340CAF" w:rsidR="003E032E" w:rsidRPr="003B56CE"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w:t>
      </w:r>
      <w:r w:rsidR="00E77648">
        <w:rPr>
          <w:rFonts w:asciiTheme="minorEastAsia" w:hAnsiTheme="minorEastAsia" w:hint="eastAsia"/>
          <w:sz w:val="16"/>
          <w:szCs w:val="24"/>
        </w:rPr>
        <w:t>２</w:t>
      </w:r>
      <w:r w:rsidRPr="003B56CE">
        <w:rPr>
          <w:rFonts w:asciiTheme="minorEastAsia" w:hAnsiTheme="minorEastAsia"/>
          <w:sz w:val="16"/>
          <w:szCs w:val="24"/>
        </w:rPr>
        <w:t>）</w:t>
      </w:r>
      <w:r w:rsidRPr="003B56CE">
        <w:rPr>
          <w:rFonts w:asciiTheme="minorEastAsia" w:hAnsiTheme="minorEastAsia" w:hint="eastAsia"/>
          <w:sz w:val="16"/>
          <w:szCs w:val="24"/>
        </w:rPr>
        <w:t>改造前車両調達費が複数ある場合、）本様式を複数報告すること。</w:t>
      </w:r>
    </w:p>
    <w:p w14:paraId="2122FEBE" w14:textId="5EB7ED2B" w:rsidR="006D77D2" w:rsidRDefault="003E032E" w:rsidP="003E032E">
      <w:pPr>
        <w:adjustRightInd w:val="0"/>
        <w:ind w:left="320" w:hangingChars="200" w:hanging="320"/>
        <w:textAlignment w:val="baseline"/>
        <w:rPr>
          <w:rFonts w:asciiTheme="minorEastAsia" w:hAnsiTheme="minorEastAsia"/>
          <w:sz w:val="16"/>
          <w:szCs w:val="24"/>
        </w:rPr>
      </w:pPr>
      <w:r w:rsidRPr="003B56CE">
        <w:rPr>
          <w:rFonts w:asciiTheme="minorEastAsia" w:hAnsiTheme="minorEastAsia" w:hint="eastAsia"/>
          <w:sz w:val="16"/>
          <w:szCs w:val="24"/>
        </w:rPr>
        <w:t>注３）当該価格は次式により算出される額とする。　Ａ＋Ｂ１＋Ｃ×Ｂ１／（Ｂ１＋Ｂ２）</w:t>
      </w:r>
    </w:p>
    <w:p w14:paraId="51127FE2" w14:textId="12BE0D0D" w:rsidR="002A2575" w:rsidRDefault="002A2575">
      <w:pPr>
        <w:widowControl/>
        <w:jc w:val="left"/>
        <w:rPr>
          <w:rFonts w:asciiTheme="minorEastAsia" w:hAnsiTheme="minorEastAsia"/>
          <w:sz w:val="16"/>
          <w:szCs w:val="24"/>
        </w:rPr>
      </w:pPr>
      <w:r>
        <w:rPr>
          <w:rFonts w:asciiTheme="minorEastAsia" w:hAnsiTheme="minorEastAsia"/>
          <w:sz w:val="16"/>
          <w:szCs w:val="24"/>
        </w:rPr>
        <w:br w:type="page"/>
      </w:r>
    </w:p>
    <w:p w14:paraId="255D6B90" w14:textId="77777777" w:rsidR="000113E5" w:rsidRPr="00F4678E" w:rsidRDefault="000113E5" w:rsidP="000113E5">
      <w:pPr>
        <w:jc w:val="left"/>
        <w:rPr>
          <w:rFonts w:ascii="ＭＳ 明朝" w:hAnsi="ＭＳ 明朝"/>
          <w:sz w:val="24"/>
          <w:szCs w:val="24"/>
        </w:rPr>
      </w:pPr>
      <w:r w:rsidRPr="00F4678E">
        <w:rPr>
          <w:rFonts w:ascii="ＭＳ 明朝" w:hAnsi="ＭＳ 明朝" w:hint="eastAsia"/>
          <w:sz w:val="24"/>
          <w:szCs w:val="24"/>
        </w:rPr>
        <w:lastRenderedPageBreak/>
        <w:t>様式第</w:t>
      </w:r>
      <w:r>
        <w:rPr>
          <w:rFonts w:ascii="ＭＳ 明朝" w:hAnsi="ＭＳ 明朝" w:hint="eastAsia"/>
          <w:sz w:val="24"/>
          <w:szCs w:val="24"/>
        </w:rPr>
        <w:t>４</w:t>
      </w:r>
    </w:p>
    <w:p w14:paraId="0BF431CE" w14:textId="77777777" w:rsidR="000113E5" w:rsidRPr="00F4678E" w:rsidRDefault="000113E5" w:rsidP="000113E5">
      <w:pPr>
        <w:jc w:val="right"/>
        <w:rPr>
          <w:rFonts w:ascii="ＭＳ 明朝" w:hAnsi="ＭＳ 明朝"/>
          <w:sz w:val="24"/>
          <w:szCs w:val="24"/>
        </w:rPr>
      </w:pPr>
      <w:r w:rsidRPr="00F4678E">
        <w:rPr>
          <w:rFonts w:ascii="ＭＳ 明朝" w:hAnsi="ＭＳ 明朝" w:hint="eastAsia"/>
          <w:sz w:val="24"/>
          <w:szCs w:val="24"/>
        </w:rPr>
        <w:t>令和　　年　　月　　日</w:t>
      </w:r>
    </w:p>
    <w:p w14:paraId="3227720B" w14:textId="77777777" w:rsidR="000113E5" w:rsidRPr="00C136C1" w:rsidRDefault="000113E5" w:rsidP="000113E5">
      <w:pPr>
        <w:rPr>
          <w:rFonts w:ascii="ＭＳ 明朝" w:hAnsi="ＭＳ 明朝"/>
          <w:szCs w:val="21"/>
        </w:rPr>
      </w:pPr>
    </w:p>
    <w:p w14:paraId="2E4EF167" w14:textId="77777777" w:rsidR="000113E5" w:rsidRPr="00F4678E" w:rsidRDefault="000113E5" w:rsidP="000113E5">
      <w:pPr>
        <w:jc w:val="center"/>
        <w:rPr>
          <w:rFonts w:ascii="ＭＳ 明朝" w:hAnsi="ＭＳ 明朝"/>
          <w:sz w:val="24"/>
          <w:szCs w:val="24"/>
          <w:lang w:eastAsia="zh-CN"/>
        </w:rPr>
      </w:pPr>
      <w:r>
        <w:rPr>
          <w:rFonts w:ascii="ＭＳ 明朝" w:hAnsi="ＭＳ 明朝" w:hint="eastAsia"/>
          <w:sz w:val="24"/>
          <w:szCs w:val="24"/>
          <w:lang w:eastAsia="zh-CN"/>
        </w:rPr>
        <w:t>表</w:t>
      </w:r>
      <w:r w:rsidRPr="00F4678E">
        <w:rPr>
          <w:rFonts w:ascii="ＭＳ 明朝" w:hAnsi="ＭＳ 明朝" w:hint="eastAsia"/>
          <w:sz w:val="24"/>
          <w:szCs w:val="24"/>
          <w:lang w:eastAsia="zh-CN"/>
        </w:rPr>
        <w:t xml:space="preserve">　　</w:t>
      </w:r>
      <w:r>
        <w:rPr>
          <w:rFonts w:ascii="ＭＳ 明朝" w:hAnsi="ＭＳ 明朝" w:hint="eastAsia"/>
          <w:sz w:val="24"/>
          <w:szCs w:val="24"/>
          <w:lang w:eastAsia="zh-CN"/>
        </w:rPr>
        <w:t>明</w:t>
      </w:r>
      <w:r w:rsidRPr="00F4678E">
        <w:rPr>
          <w:rFonts w:ascii="ＭＳ 明朝" w:hAnsi="ＭＳ 明朝" w:hint="eastAsia"/>
          <w:sz w:val="24"/>
          <w:szCs w:val="24"/>
          <w:lang w:eastAsia="zh-CN"/>
        </w:rPr>
        <w:t xml:space="preserve">　　書</w:t>
      </w:r>
    </w:p>
    <w:p w14:paraId="258FDB5B" w14:textId="77777777" w:rsidR="000113E5" w:rsidRPr="00C136C1" w:rsidRDefault="000113E5" w:rsidP="000113E5">
      <w:pPr>
        <w:ind w:left="594" w:hangingChars="283" w:hanging="594"/>
        <w:jc w:val="left"/>
        <w:rPr>
          <w:rFonts w:ascii="ＭＳ 明朝" w:hAnsi="ＭＳ 明朝"/>
          <w:szCs w:val="21"/>
          <w:lang w:eastAsia="zh-CN"/>
        </w:rPr>
      </w:pPr>
    </w:p>
    <w:p w14:paraId="47576717" w14:textId="31F95D99" w:rsidR="00083ACC" w:rsidRPr="00083ACC" w:rsidRDefault="00083ACC" w:rsidP="00083ACC">
      <w:pPr>
        <w:jc w:val="left"/>
        <w:rPr>
          <w:rFonts w:ascii="ＭＳ 明朝" w:hAnsi="ＭＳ 明朝"/>
          <w:sz w:val="24"/>
          <w:szCs w:val="24"/>
          <w:lang w:eastAsia="zh-CN"/>
        </w:rPr>
      </w:pPr>
      <w:r w:rsidRPr="00083ACC">
        <w:rPr>
          <w:rFonts w:ascii="ＭＳ 明朝" w:hAnsi="ＭＳ 明朝" w:hint="eastAsia"/>
          <w:sz w:val="24"/>
          <w:szCs w:val="24"/>
          <w:lang w:eastAsia="zh-CN"/>
        </w:rPr>
        <w:t>公益財団法人</w:t>
      </w:r>
      <w:r w:rsidR="006740AA">
        <w:rPr>
          <w:rFonts w:ascii="ＭＳ 明朝" w:hAnsi="ＭＳ 明朝" w:hint="eastAsia"/>
          <w:sz w:val="24"/>
          <w:szCs w:val="24"/>
          <w:lang w:eastAsia="zh-CN"/>
        </w:rPr>
        <w:t xml:space="preserve">　</w:t>
      </w:r>
      <w:r w:rsidRPr="00083ACC">
        <w:rPr>
          <w:rFonts w:ascii="ＭＳ 明朝" w:hAnsi="ＭＳ 明朝" w:hint="eastAsia"/>
          <w:sz w:val="24"/>
          <w:szCs w:val="24"/>
          <w:lang w:eastAsia="zh-CN"/>
        </w:rPr>
        <w:t>日本自動車輸送技術協会</w:t>
      </w:r>
    </w:p>
    <w:p w14:paraId="020B48AE" w14:textId="5BDC5362" w:rsidR="000113E5" w:rsidRPr="00C136C1" w:rsidRDefault="00083ACC" w:rsidP="00083ACC">
      <w:pPr>
        <w:jc w:val="left"/>
        <w:rPr>
          <w:rFonts w:ascii="ＭＳ 明朝" w:hAnsi="ＭＳ 明朝"/>
          <w:szCs w:val="21"/>
          <w:lang w:eastAsia="zh-CN"/>
        </w:rPr>
      </w:pPr>
      <w:r w:rsidRPr="00083ACC">
        <w:rPr>
          <w:rFonts w:ascii="ＭＳ 明朝" w:hAnsi="ＭＳ 明朝" w:hint="eastAsia"/>
          <w:sz w:val="24"/>
          <w:szCs w:val="24"/>
          <w:lang w:eastAsia="zh-CN"/>
        </w:rPr>
        <w:t xml:space="preserve">　　　　　会長　　　</w:t>
      </w:r>
      <w:r w:rsidR="006740AA">
        <w:rPr>
          <w:rFonts w:ascii="ＭＳ 明朝" w:hAnsi="ＭＳ 明朝" w:hint="eastAsia"/>
          <w:sz w:val="24"/>
          <w:szCs w:val="24"/>
          <w:lang w:eastAsia="zh-CN"/>
        </w:rPr>
        <w:t>木</w:t>
      </w:r>
      <w:r w:rsidRPr="00083ACC">
        <w:rPr>
          <w:rFonts w:ascii="ＭＳ 明朝" w:hAnsi="ＭＳ 明朝" w:hint="eastAsia"/>
          <w:sz w:val="24"/>
          <w:szCs w:val="24"/>
          <w:lang w:eastAsia="zh-CN"/>
        </w:rPr>
        <w:t xml:space="preserve">　</w:t>
      </w:r>
      <w:r w:rsidR="006740AA">
        <w:rPr>
          <w:rFonts w:ascii="ＭＳ 明朝" w:hAnsi="ＭＳ 明朝" w:hint="eastAsia"/>
          <w:sz w:val="24"/>
          <w:szCs w:val="24"/>
          <w:lang w:eastAsia="zh-CN"/>
        </w:rPr>
        <w:t>場</w:t>
      </w:r>
      <w:r w:rsidRPr="00083ACC">
        <w:rPr>
          <w:rFonts w:ascii="ＭＳ 明朝" w:hAnsi="ＭＳ 明朝" w:hint="eastAsia"/>
          <w:sz w:val="24"/>
          <w:szCs w:val="24"/>
          <w:lang w:eastAsia="zh-CN"/>
        </w:rPr>
        <w:t xml:space="preserve">　</w:t>
      </w:r>
      <w:r w:rsidR="006740AA">
        <w:rPr>
          <w:rFonts w:ascii="ＭＳ 明朝" w:hAnsi="ＭＳ 明朝" w:hint="eastAsia"/>
          <w:sz w:val="24"/>
          <w:szCs w:val="24"/>
          <w:lang w:eastAsia="zh-CN"/>
        </w:rPr>
        <w:t>宣</w:t>
      </w:r>
      <w:r w:rsidRPr="00083ACC">
        <w:rPr>
          <w:rFonts w:ascii="ＭＳ 明朝" w:hAnsi="ＭＳ 明朝" w:hint="eastAsia"/>
          <w:sz w:val="24"/>
          <w:szCs w:val="24"/>
          <w:lang w:eastAsia="zh-CN"/>
        </w:rPr>
        <w:t xml:space="preserve">　</w:t>
      </w:r>
      <w:r w:rsidR="006740AA">
        <w:rPr>
          <w:rFonts w:ascii="ＭＳ 明朝" w:hAnsi="ＭＳ 明朝" w:hint="eastAsia"/>
          <w:sz w:val="24"/>
          <w:szCs w:val="24"/>
          <w:lang w:eastAsia="zh-CN"/>
        </w:rPr>
        <w:t>行</w:t>
      </w:r>
      <w:r w:rsidRPr="00083ACC">
        <w:rPr>
          <w:rFonts w:ascii="ＭＳ 明朝" w:hAnsi="ＭＳ 明朝" w:hint="eastAsia"/>
          <w:sz w:val="24"/>
          <w:szCs w:val="24"/>
          <w:lang w:eastAsia="zh-CN"/>
        </w:rPr>
        <w:t xml:space="preserve">　殿</w:t>
      </w:r>
    </w:p>
    <w:p w14:paraId="05EFFDAD" w14:textId="77777777" w:rsidR="000113E5" w:rsidRPr="00F4678E" w:rsidRDefault="000113E5" w:rsidP="000113E5">
      <w:pPr>
        <w:wordWrap w:val="0"/>
        <w:ind w:firstLineChars="1700" w:firstLine="4080"/>
        <w:jc w:val="right"/>
        <w:rPr>
          <w:rFonts w:ascii="ＭＳ 明朝" w:hAnsi="ＭＳ 明朝"/>
          <w:sz w:val="24"/>
          <w:szCs w:val="24"/>
        </w:rPr>
      </w:pPr>
      <w:r w:rsidRPr="002A5A2A">
        <w:rPr>
          <w:rFonts w:ascii="ＭＳ 明朝" w:hAnsi="ＭＳ 明朝" w:hint="eastAsia"/>
          <w:sz w:val="24"/>
          <w:szCs w:val="24"/>
        </w:rPr>
        <w:t>報告者</w:t>
      </w:r>
      <w:r w:rsidRPr="00F4678E">
        <w:rPr>
          <w:rFonts w:ascii="ＭＳ 明朝" w:hAnsi="ＭＳ 明朝" w:hint="eastAsia"/>
          <w:sz w:val="24"/>
          <w:szCs w:val="24"/>
        </w:rPr>
        <w:t xml:space="preserve">　住所　〒</w:t>
      </w:r>
      <w:r>
        <w:rPr>
          <w:rFonts w:ascii="ＭＳ 明朝" w:hAnsi="ＭＳ 明朝" w:hint="eastAsia"/>
          <w:sz w:val="24"/>
          <w:szCs w:val="24"/>
        </w:rPr>
        <w:t xml:space="preserve">　　　　　　　　　　　　　　</w:t>
      </w:r>
    </w:p>
    <w:p w14:paraId="62E38DBF" w14:textId="77777777" w:rsidR="000113E5" w:rsidRPr="00F4678E" w:rsidRDefault="000113E5" w:rsidP="000113E5">
      <w:pPr>
        <w:wordWrap w:val="0"/>
        <w:ind w:leftChars="2400" w:left="5040"/>
        <w:jc w:val="right"/>
        <w:rPr>
          <w:rFonts w:ascii="ＭＳ 明朝" w:hAnsi="ＭＳ 明朝"/>
          <w:sz w:val="24"/>
          <w:szCs w:val="24"/>
        </w:rPr>
      </w:pPr>
      <w:r w:rsidRPr="00F4678E">
        <w:rPr>
          <w:rFonts w:ascii="ＭＳ 明朝" w:hAnsi="ＭＳ 明朝" w:hint="eastAsia"/>
          <w:sz w:val="24"/>
          <w:szCs w:val="24"/>
        </w:rPr>
        <w:t>氏名又は名称</w:t>
      </w:r>
      <w:r>
        <w:rPr>
          <w:rFonts w:ascii="ＭＳ 明朝" w:hAnsi="ＭＳ 明朝" w:hint="eastAsia"/>
          <w:sz w:val="24"/>
          <w:szCs w:val="24"/>
        </w:rPr>
        <w:t xml:space="preserve">　　　　　　　　　　　　</w:t>
      </w:r>
    </w:p>
    <w:p w14:paraId="4EC1B630" w14:textId="37C8FE10" w:rsidR="000113E5" w:rsidRPr="00F4678E" w:rsidRDefault="00C91FA6" w:rsidP="000113E5">
      <w:pPr>
        <w:wordWrap w:val="0"/>
        <w:ind w:leftChars="2400" w:left="5040"/>
        <w:jc w:val="right"/>
        <w:rPr>
          <w:rFonts w:ascii="ＭＳ 明朝" w:hAnsi="ＭＳ 明朝"/>
          <w:sz w:val="24"/>
          <w:szCs w:val="24"/>
        </w:rPr>
      </w:pPr>
      <w:r>
        <w:rPr>
          <w:rFonts w:ascii="ＭＳ 明朝" w:hAnsi="ＭＳ 明朝" w:hint="eastAsia"/>
          <w:sz w:val="24"/>
          <w:szCs w:val="24"/>
        </w:rPr>
        <w:t xml:space="preserve">　</w:t>
      </w:r>
      <w:r w:rsidR="000113E5" w:rsidRPr="00F4678E">
        <w:rPr>
          <w:rFonts w:ascii="ＭＳ 明朝" w:hAnsi="ＭＳ 明朝" w:hint="eastAsia"/>
          <w:sz w:val="24"/>
          <w:szCs w:val="24"/>
        </w:rPr>
        <w:t>代表者</w:t>
      </w:r>
      <w:r w:rsidR="00131BE4">
        <w:rPr>
          <w:rFonts w:ascii="ＭＳ 明朝" w:hAnsi="ＭＳ 明朝" w:hint="eastAsia"/>
          <w:sz w:val="24"/>
          <w:szCs w:val="24"/>
        </w:rPr>
        <w:t>の</w:t>
      </w:r>
      <w:r w:rsidR="000113E5" w:rsidRPr="00F4678E">
        <w:rPr>
          <w:rFonts w:ascii="ＭＳ 明朝" w:hAnsi="ＭＳ 明朝" w:hint="eastAsia"/>
          <w:sz w:val="24"/>
          <w:szCs w:val="24"/>
        </w:rPr>
        <w:t>職・氏名</w:t>
      </w:r>
      <w:r w:rsidR="000113E5">
        <w:rPr>
          <w:rFonts w:ascii="ＭＳ 明朝" w:hAnsi="ＭＳ 明朝" w:hint="eastAsia"/>
          <w:sz w:val="24"/>
          <w:szCs w:val="24"/>
        </w:rPr>
        <w:t xml:space="preserve">　　　　　　　　　　</w:t>
      </w:r>
    </w:p>
    <w:p w14:paraId="787729DF" w14:textId="77777777" w:rsidR="000113E5" w:rsidRPr="00C91FA6" w:rsidRDefault="000113E5" w:rsidP="000113E5">
      <w:pPr>
        <w:jc w:val="left"/>
        <w:rPr>
          <w:rFonts w:ascii="ＭＳ 明朝" w:hAnsi="ＭＳ 明朝"/>
          <w:szCs w:val="21"/>
        </w:rPr>
      </w:pPr>
    </w:p>
    <w:p w14:paraId="0E8E596F" w14:textId="77777777" w:rsidR="000113E5" w:rsidRPr="00F4678E" w:rsidRDefault="000113E5" w:rsidP="000113E5">
      <w:pPr>
        <w:jc w:val="left"/>
        <w:rPr>
          <w:rFonts w:ascii="ＭＳ 明朝" w:hAnsi="ＭＳ 明朝"/>
          <w:sz w:val="24"/>
          <w:szCs w:val="24"/>
        </w:rPr>
      </w:pPr>
      <w:r w:rsidRPr="00F4678E">
        <w:rPr>
          <w:rFonts w:ascii="ＭＳ 明朝" w:hAnsi="ＭＳ 明朝" w:hint="eastAsia"/>
          <w:sz w:val="24"/>
          <w:szCs w:val="24"/>
        </w:rPr>
        <w:t>〔</w:t>
      </w:r>
      <w:r>
        <w:rPr>
          <w:rFonts w:ascii="ＭＳ 明朝" w:hAnsi="ＭＳ 明朝" w:hint="eastAsia"/>
          <w:sz w:val="24"/>
          <w:szCs w:val="24"/>
        </w:rPr>
        <w:t>車両の事前登録申請に係る表明</w:t>
      </w:r>
      <w:r w:rsidRPr="00F4678E">
        <w:rPr>
          <w:rFonts w:ascii="ＭＳ 明朝" w:hAnsi="ＭＳ 明朝" w:hint="eastAsia"/>
          <w:sz w:val="24"/>
          <w:szCs w:val="24"/>
        </w:rPr>
        <w:t>〕</w:t>
      </w:r>
    </w:p>
    <w:p w14:paraId="0609AFE6" w14:textId="77777777" w:rsidR="000113E5" w:rsidRDefault="000113E5" w:rsidP="000113E5">
      <w:pPr>
        <w:rPr>
          <w:rFonts w:asciiTheme="minorEastAsia" w:hAnsiTheme="minorEastAsia"/>
          <w:sz w:val="24"/>
          <w:szCs w:val="44"/>
          <w:vertAlign w:val="superscript"/>
        </w:rPr>
      </w:pPr>
      <w:r>
        <w:rPr>
          <w:rFonts w:ascii="ＭＳ 明朝" w:hAnsi="ＭＳ 明朝" w:hint="eastAsia"/>
          <w:sz w:val="24"/>
          <w:szCs w:val="24"/>
        </w:rPr>
        <w:t xml:space="preserve">　以下のアからウの事項について表明いたします。</w:t>
      </w:r>
      <w:r w:rsidRPr="00611096">
        <w:rPr>
          <w:rFonts w:asciiTheme="minorEastAsia" w:hAnsiTheme="minorEastAsia" w:hint="eastAsia"/>
          <w:sz w:val="24"/>
          <w:szCs w:val="44"/>
          <w:vertAlign w:val="superscript"/>
        </w:rPr>
        <w:t>※</w:t>
      </w:r>
      <w:r w:rsidRPr="00611096">
        <w:rPr>
          <w:rFonts w:asciiTheme="minorEastAsia" w:hAnsiTheme="minorEastAsia"/>
          <w:sz w:val="24"/>
          <w:szCs w:val="44"/>
          <w:vertAlign w:val="superscript"/>
        </w:rPr>
        <w:t>1</w:t>
      </w:r>
    </w:p>
    <w:p w14:paraId="3CADC35A" w14:textId="77777777" w:rsidR="000113E5" w:rsidRDefault="000113E5" w:rsidP="000113E5">
      <w:pPr>
        <w:rPr>
          <w:rFonts w:asciiTheme="minorEastAsia" w:hAnsiTheme="minorEastAsia"/>
          <w:szCs w:val="36"/>
        </w:rPr>
      </w:pPr>
    </w:p>
    <w:p w14:paraId="712C2165" w14:textId="77777777" w:rsidR="000113E5" w:rsidRPr="00C136C1" w:rsidRDefault="000113E5" w:rsidP="000113E5">
      <w:pPr>
        <w:rPr>
          <w:rFonts w:asciiTheme="minorEastAsia" w:hAnsiTheme="minorEastAsia"/>
          <w:szCs w:val="36"/>
        </w:rPr>
      </w:pPr>
      <w:r w:rsidRPr="00610008">
        <w:rPr>
          <w:rFonts w:asciiTheme="minorEastAsia" w:hAnsiTheme="minorEastAsia" w:hint="eastAsia"/>
          <w:sz w:val="24"/>
          <w:szCs w:val="44"/>
        </w:rPr>
        <w:t xml:space="preserve">ア　</w:t>
      </w:r>
      <w:r>
        <w:rPr>
          <w:rFonts w:asciiTheme="minorEastAsia" w:hAnsiTheme="minorEastAsia" w:hint="eastAsia"/>
          <w:sz w:val="24"/>
          <w:szCs w:val="44"/>
        </w:rPr>
        <w:t>以下の⑴又は⑵の取組を実施します。</w:t>
      </w:r>
    </w:p>
    <w:p w14:paraId="450A0764" w14:textId="77777777" w:rsidR="000113E5" w:rsidRDefault="000113E5" w:rsidP="000113E5">
      <w:pPr>
        <w:ind w:firstLineChars="100" w:firstLine="240"/>
        <w:rPr>
          <w:rFonts w:ascii="ＭＳ 明朝" w:hAnsi="ＭＳ 明朝"/>
          <w:sz w:val="24"/>
          <w:szCs w:val="24"/>
        </w:rPr>
      </w:pPr>
      <w:r>
        <w:rPr>
          <w:rFonts w:ascii="ＭＳ 明朝" w:hAnsi="ＭＳ 明朝" w:hint="eastAsia"/>
          <w:sz w:val="24"/>
          <w:szCs w:val="24"/>
        </w:rPr>
        <w:t xml:space="preserve">□　⑴　</w:t>
      </w:r>
      <w:bookmarkStart w:id="4" w:name="_Hlk159431109"/>
      <w:r w:rsidRPr="00C136C1">
        <w:rPr>
          <w:rFonts w:ascii="ＭＳ 明朝" w:hAnsi="ＭＳ 明朝" w:hint="eastAsia"/>
          <w:sz w:val="24"/>
          <w:szCs w:val="24"/>
        </w:rPr>
        <w:t>ＧＸリーグへの参画</w:t>
      </w:r>
    </w:p>
    <w:p w14:paraId="2CCA7028" w14:textId="36CB4E1D" w:rsidR="000113E5" w:rsidRPr="00C136C1" w:rsidRDefault="000113E5" w:rsidP="000113E5">
      <w:pPr>
        <w:ind w:firstLineChars="100" w:firstLine="240"/>
        <w:rPr>
          <w:rFonts w:ascii="ＭＳ 明朝" w:hAnsi="ＭＳ 明朝"/>
          <w:sz w:val="24"/>
          <w:szCs w:val="24"/>
        </w:rPr>
      </w:pPr>
      <w:r>
        <w:rPr>
          <w:rFonts w:ascii="ＭＳ 明朝" w:hAnsi="ＭＳ 明朝" w:hint="eastAsia"/>
          <w:sz w:val="24"/>
          <w:szCs w:val="24"/>
        </w:rPr>
        <w:t>□　⑵　以下の取組</w:t>
      </w:r>
      <w:bookmarkEnd w:id="4"/>
    </w:p>
    <w:tbl>
      <w:tblPr>
        <w:tblW w:w="5000" w:type="pct"/>
        <w:tblCellMar>
          <w:left w:w="0" w:type="dxa"/>
          <w:right w:w="0" w:type="dxa"/>
        </w:tblCellMar>
        <w:tblLook w:val="0420" w:firstRow="1" w:lastRow="0" w:firstColumn="0" w:lastColumn="0" w:noHBand="0" w:noVBand="1"/>
      </w:tblPr>
      <w:tblGrid>
        <w:gridCol w:w="5160"/>
        <w:gridCol w:w="5160"/>
      </w:tblGrid>
      <w:tr w:rsidR="000113E5" w:rsidRPr="007279F2" w14:paraId="001A6213"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D3D666D" w14:textId="1A9E56D2" w:rsidR="000113E5" w:rsidRDefault="000113E5" w:rsidP="00660D7E">
            <w:pPr>
              <w:jc w:val="center"/>
              <w:rPr>
                <w:rFonts w:ascii="ＭＳ 明朝" w:hAnsi="ＭＳ 明朝"/>
                <w:sz w:val="24"/>
                <w:szCs w:val="24"/>
                <w:u w:val="single"/>
              </w:rPr>
            </w:pPr>
            <w:r>
              <w:rPr>
                <w:rFonts w:ascii="ＭＳ 明朝" w:hAnsi="ＭＳ 明朝" w:hint="eastAsia"/>
                <w:sz w:val="24"/>
                <w:szCs w:val="24"/>
                <w:u w:val="single"/>
              </w:rPr>
              <w:t>多排出者</w:t>
            </w:r>
            <w:r w:rsidRPr="00610008">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sidR="00131BE4">
              <w:rPr>
                <w:rFonts w:ascii="ＭＳ 明朝" w:hAnsi="ＭＳ 明朝" w:hint="eastAsia"/>
                <w:sz w:val="24"/>
                <w:szCs w:val="24"/>
                <w:u w:val="single"/>
              </w:rPr>
              <w:t>（</w:t>
            </w:r>
            <w:r w:rsidR="00131BE4" w:rsidRPr="007279F2">
              <w:rPr>
                <w:rFonts w:ascii="ＭＳ 明朝" w:hAnsi="ＭＳ 明朝" w:hint="eastAsia"/>
                <w:sz w:val="24"/>
                <w:szCs w:val="24"/>
                <w:u w:val="single"/>
              </w:rPr>
              <w:t>中小企業</w:t>
            </w:r>
            <w:r w:rsidR="00131BE4" w:rsidRPr="00615C1C">
              <w:rPr>
                <w:rFonts w:ascii="ＭＳ 明朝" w:hAnsi="ＭＳ 明朝" w:hint="eastAsia"/>
                <w:sz w:val="24"/>
                <w:szCs w:val="24"/>
                <w:u w:val="single"/>
                <w:vertAlign w:val="superscript"/>
              </w:rPr>
              <w:t>※３</w:t>
            </w:r>
            <w:r w:rsidR="00131BE4">
              <w:rPr>
                <w:rFonts w:ascii="ＭＳ 明朝" w:hAnsi="ＭＳ 明朝" w:hint="eastAsia"/>
                <w:sz w:val="24"/>
                <w:szCs w:val="24"/>
                <w:u w:val="single"/>
              </w:rPr>
              <w:t>を除く）</w:t>
            </w:r>
            <w:r w:rsidRPr="007279F2">
              <w:rPr>
                <w:rFonts w:ascii="ＭＳ 明朝" w:hAnsi="ＭＳ 明朝" w:hint="eastAsia"/>
                <w:sz w:val="24"/>
                <w:szCs w:val="24"/>
                <w:u w:val="single"/>
              </w:rPr>
              <w:t>の場合</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78F50C4" w14:textId="77777777" w:rsidR="000113E5" w:rsidRPr="00AA201A" w:rsidRDefault="000113E5" w:rsidP="00660D7E">
            <w:pPr>
              <w:jc w:val="center"/>
              <w:rPr>
                <w:rFonts w:ascii="ＭＳ 明朝" w:hAnsi="ＭＳ 明朝"/>
                <w:sz w:val="24"/>
                <w:szCs w:val="24"/>
                <w:u w:val="single"/>
              </w:rPr>
            </w:pPr>
            <w:r w:rsidRPr="00610008">
              <w:rPr>
                <w:rFonts w:ascii="ＭＳ 明朝" w:hAnsi="ＭＳ 明朝" w:hint="eastAsia"/>
                <w:sz w:val="24"/>
                <w:szCs w:val="24"/>
                <w:u w:val="single"/>
              </w:rPr>
              <w:t>多排出者</w:t>
            </w:r>
            <w:r w:rsidRPr="00AA201A">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Pr>
                <w:rFonts w:ascii="ＭＳ 明朝" w:hAnsi="ＭＳ 明朝" w:hint="eastAsia"/>
                <w:sz w:val="24"/>
                <w:szCs w:val="24"/>
                <w:u w:val="single"/>
              </w:rPr>
              <w:t>以外の者及び</w:t>
            </w:r>
            <w:r w:rsidRPr="007279F2">
              <w:rPr>
                <w:rFonts w:ascii="ＭＳ 明朝" w:hAnsi="ＭＳ 明朝" w:hint="eastAsia"/>
                <w:sz w:val="24"/>
                <w:szCs w:val="24"/>
                <w:u w:val="single"/>
              </w:rPr>
              <w:t>中小企業</w:t>
            </w:r>
            <w:r w:rsidRPr="00615C1C">
              <w:rPr>
                <w:rFonts w:ascii="ＭＳ 明朝" w:hAnsi="ＭＳ 明朝" w:hint="eastAsia"/>
                <w:sz w:val="24"/>
                <w:szCs w:val="24"/>
                <w:u w:val="single"/>
                <w:vertAlign w:val="superscript"/>
              </w:rPr>
              <w:t>※３</w:t>
            </w:r>
            <w:r w:rsidRPr="007279F2">
              <w:rPr>
                <w:rFonts w:ascii="ＭＳ 明朝" w:hAnsi="ＭＳ 明朝" w:hint="eastAsia"/>
                <w:sz w:val="24"/>
                <w:szCs w:val="24"/>
                <w:u w:val="single"/>
              </w:rPr>
              <w:t>の場合</w:t>
            </w:r>
          </w:p>
        </w:tc>
      </w:tr>
      <w:tr w:rsidR="000113E5" w:rsidRPr="007279F2" w14:paraId="42797B71"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31117A"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①から③まで全てを満たす。</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0D8A25"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xml:space="preserve">□　</w:t>
            </w:r>
            <w:r w:rsidRPr="00AA201A">
              <w:rPr>
                <w:rFonts w:ascii="ＭＳ 明朝" w:hAnsi="ＭＳ 明朝" w:hint="eastAsia"/>
                <w:sz w:val="24"/>
                <w:szCs w:val="24"/>
              </w:rPr>
              <w:t>④を満たす</w:t>
            </w:r>
            <w:r>
              <w:rPr>
                <w:rFonts w:ascii="ＭＳ 明朝" w:hAnsi="ＭＳ 明朝" w:hint="eastAsia"/>
                <w:sz w:val="24"/>
                <w:szCs w:val="24"/>
              </w:rPr>
              <w:t>。</w:t>
            </w:r>
          </w:p>
        </w:tc>
      </w:tr>
      <w:tr w:rsidR="000113E5" w:rsidRPr="007279F2" w14:paraId="3309C785" w14:textId="77777777" w:rsidTr="00660D7E">
        <w:trPr>
          <w:trHeight w:val="195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72" w:type="dxa"/>
              <w:left w:w="144" w:type="dxa"/>
              <w:bottom w:w="72" w:type="dxa"/>
              <w:right w:w="144" w:type="dxa"/>
            </w:tcMar>
            <w:vAlign w:val="center"/>
          </w:tcPr>
          <w:p w14:paraId="49817B43" w14:textId="77777777" w:rsidR="000113E5" w:rsidRDefault="000113E5" w:rsidP="00660D7E">
            <w:pPr>
              <w:ind w:left="240" w:hangingChars="100" w:hanging="240"/>
              <w:rPr>
                <w:rFonts w:asciiTheme="minorEastAsia" w:hAnsiTheme="minorEastAsia"/>
                <w:sz w:val="24"/>
                <w:szCs w:val="44"/>
                <w:vertAlign w:val="superscript"/>
              </w:rPr>
            </w:pPr>
            <w:r>
              <w:rPr>
                <w:rFonts w:ascii="ＭＳ 明朝" w:hAnsi="ＭＳ 明朝" w:hint="eastAsia"/>
                <w:sz w:val="24"/>
                <w:szCs w:val="24"/>
              </w:rPr>
              <w:t xml:space="preserve">①　</w:t>
            </w:r>
            <w:r w:rsidRPr="007279F2">
              <w:rPr>
                <w:rFonts w:ascii="ＭＳ 明朝" w:hAnsi="ＭＳ 明朝" w:hint="eastAsia"/>
                <w:sz w:val="24"/>
                <w:szCs w:val="24"/>
              </w:rPr>
              <w:t>国内でのScope1・2に関する削減目標を設定し、進捗状況を毎年報告・公表</w:t>
            </w:r>
            <w:r w:rsidRPr="00611096">
              <w:rPr>
                <w:rFonts w:asciiTheme="minorEastAsia" w:hAnsiTheme="minorEastAsia" w:hint="eastAsia"/>
                <w:sz w:val="24"/>
                <w:szCs w:val="44"/>
                <w:vertAlign w:val="superscript"/>
              </w:rPr>
              <w:t>※</w:t>
            </w:r>
            <w:r>
              <w:rPr>
                <w:rFonts w:asciiTheme="minorEastAsia" w:hAnsiTheme="minorEastAsia" w:hint="eastAsia"/>
                <w:sz w:val="24"/>
                <w:szCs w:val="44"/>
                <w:vertAlign w:val="superscript"/>
              </w:rPr>
              <w:t>４</w:t>
            </w:r>
          </w:p>
          <w:p w14:paraId="076291AF" w14:textId="77777777" w:rsidR="000113E5" w:rsidRPr="007279F2" w:rsidRDefault="000113E5" w:rsidP="00660D7E">
            <w:pPr>
              <w:ind w:left="240" w:hangingChars="100" w:hanging="240"/>
              <w:rPr>
                <w:rFonts w:ascii="ＭＳ 明朝" w:hAnsi="ＭＳ 明朝"/>
                <w:sz w:val="24"/>
                <w:szCs w:val="24"/>
              </w:rPr>
            </w:pPr>
            <w:r>
              <w:rPr>
                <w:rFonts w:ascii="ＭＳ 明朝" w:hAnsi="ＭＳ 明朝" w:hint="eastAsia"/>
                <w:sz w:val="24"/>
                <w:szCs w:val="24"/>
              </w:rPr>
              <w:t>②　①の</w:t>
            </w:r>
            <w:r w:rsidRPr="007279F2">
              <w:rPr>
                <w:rFonts w:ascii="ＭＳ 明朝" w:hAnsi="ＭＳ 明朝" w:hint="eastAsia"/>
                <w:sz w:val="24"/>
                <w:szCs w:val="24"/>
              </w:rPr>
              <w:t>目標達成</w:t>
            </w:r>
            <w:r>
              <w:rPr>
                <w:rFonts w:ascii="ＭＳ 明朝" w:hAnsi="ＭＳ 明朝" w:hint="eastAsia"/>
                <w:sz w:val="24"/>
                <w:szCs w:val="24"/>
              </w:rPr>
              <w:t>が</w:t>
            </w:r>
            <w:r w:rsidRPr="007279F2">
              <w:rPr>
                <w:rFonts w:ascii="ＭＳ 明朝" w:hAnsi="ＭＳ 明朝" w:hint="eastAsia"/>
                <w:sz w:val="24"/>
                <w:szCs w:val="24"/>
              </w:rPr>
              <w:t>できない場合</w:t>
            </w:r>
            <w:r>
              <w:rPr>
                <w:rFonts w:ascii="ＭＳ 明朝" w:hAnsi="ＭＳ 明朝" w:hint="eastAsia"/>
                <w:sz w:val="24"/>
                <w:szCs w:val="24"/>
              </w:rPr>
              <w:t>、Ｊ</w:t>
            </w:r>
            <w:r w:rsidRPr="007279F2">
              <w:rPr>
                <w:rFonts w:ascii="ＭＳ 明朝" w:hAnsi="ＭＳ 明朝" w:hint="eastAsia"/>
                <w:sz w:val="24"/>
                <w:szCs w:val="24"/>
              </w:rPr>
              <w:t>-クレジット等の適格クレジットを調達する、又は未達理由を報告・公表</w:t>
            </w:r>
          </w:p>
          <w:p w14:paraId="6B7B9FF8"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③　</w:t>
            </w:r>
            <w:r w:rsidRPr="007279F2">
              <w:rPr>
                <w:rFonts w:ascii="ＭＳ 明朝" w:hAnsi="ＭＳ 明朝" w:hint="eastAsia"/>
                <w:sz w:val="24"/>
                <w:szCs w:val="24"/>
              </w:rPr>
              <w:t>サプライチェーン全体での</w:t>
            </w:r>
            <w:r>
              <w:rPr>
                <w:rFonts w:ascii="ＭＳ 明朝" w:hAnsi="ＭＳ 明朝" w:hint="eastAsia"/>
                <w:sz w:val="24"/>
                <w:szCs w:val="24"/>
              </w:rPr>
              <w:t>ＧＸ</w:t>
            </w:r>
            <w:r w:rsidRPr="007279F2">
              <w:rPr>
                <w:rFonts w:ascii="ＭＳ 明朝" w:hAnsi="ＭＳ 明朝" w:hint="eastAsia"/>
                <w:sz w:val="24"/>
                <w:szCs w:val="24"/>
              </w:rPr>
              <w:t>実現に向けた取組を促進</w:t>
            </w:r>
          </w:p>
          <w:p w14:paraId="00B4CC2F"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④　</w:t>
            </w:r>
            <w:r w:rsidRPr="007279F2">
              <w:rPr>
                <w:rFonts w:ascii="ＭＳ 明朝" w:hAnsi="ＭＳ 明朝" w:hint="eastAsia"/>
                <w:sz w:val="24"/>
                <w:szCs w:val="24"/>
              </w:rPr>
              <w:t>温室効果ガスの排出削減のための取組の提出</w:t>
            </w:r>
          </w:p>
        </w:tc>
      </w:tr>
    </w:tbl>
    <w:p w14:paraId="193805BF" w14:textId="77777777" w:rsidR="000113E5" w:rsidRPr="00F4678E" w:rsidRDefault="000113E5" w:rsidP="000113E5">
      <w:pPr>
        <w:rPr>
          <w:rFonts w:ascii="ＭＳ 明朝" w:hAnsi="ＭＳ 明朝"/>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56"/>
        <w:gridCol w:w="9364"/>
      </w:tblGrid>
      <w:tr w:rsidR="000113E5" w14:paraId="6B7782ED" w14:textId="77777777" w:rsidTr="00660D7E">
        <w:tc>
          <w:tcPr>
            <w:tcW w:w="532" w:type="dxa"/>
          </w:tcPr>
          <w:p w14:paraId="154139DB"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02555101"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イ</w:t>
            </w:r>
          </w:p>
        </w:tc>
        <w:tc>
          <w:tcPr>
            <w:tcW w:w="12872" w:type="dxa"/>
          </w:tcPr>
          <w:p w14:paraId="1E11454E" w14:textId="03521992" w:rsidR="000113E5"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当該生産品に関し、自社の成長（例：コスト競争力の向上や海外市場の獲得）につながる今後の方針を策定</w:t>
            </w:r>
            <w:r>
              <w:rPr>
                <w:rFonts w:asciiTheme="minorEastAsia" w:hAnsiTheme="minorEastAsia" w:hint="eastAsia"/>
                <w:sz w:val="24"/>
                <w:szCs w:val="24"/>
              </w:rPr>
              <w:t>します</w:t>
            </w:r>
            <w:r w:rsidRPr="00F916ED">
              <w:rPr>
                <w:rFonts w:asciiTheme="minorEastAsia" w:hAnsiTheme="minorEastAsia" w:hint="eastAsia"/>
                <w:sz w:val="24"/>
                <w:szCs w:val="24"/>
              </w:rPr>
              <w:t>。</w:t>
            </w:r>
            <w:r w:rsidR="00083ACC" w:rsidRPr="00083ACC">
              <w:rPr>
                <w:rFonts w:asciiTheme="minorEastAsia" w:hAnsiTheme="minorEastAsia" w:hint="eastAsia"/>
                <w:sz w:val="24"/>
                <w:szCs w:val="24"/>
                <w:vertAlign w:val="superscript"/>
              </w:rPr>
              <w:t>※５</w:t>
            </w:r>
          </w:p>
          <w:p w14:paraId="179C8A6F" w14:textId="77777777" w:rsidR="000113E5" w:rsidRPr="00F916ED" w:rsidRDefault="000113E5" w:rsidP="00660D7E">
            <w:pPr>
              <w:adjustRightInd w:val="0"/>
              <w:ind w:firstLineChars="100" w:firstLine="240"/>
              <w:textAlignment w:val="baseline"/>
              <w:rPr>
                <w:rFonts w:asciiTheme="minorEastAsia" w:hAnsiTheme="minorEastAsia"/>
                <w:sz w:val="24"/>
                <w:szCs w:val="24"/>
              </w:rPr>
            </w:pPr>
          </w:p>
        </w:tc>
      </w:tr>
      <w:tr w:rsidR="000113E5" w14:paraId="03E72532" w14:textId="77777777" w:rsidTr="00660D7E">
        <w:tc>
          <w:tcPr>
            <w:tcW w:w="532" w:type="dxa"/>
          </w:tcPr>
          <w:p w14:paraId="62E6A1F0"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44DF62B5"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ウ</w:t>
            </w:r>
          </w:p>
        </w:tc>
        <w:tc>
          <w:tcPr>
            <w:tcW w:w="12872" w:type="dxa"/>
          </w:tcPr>
          <w:p w14:paraId="48DA9085" w14:textId="77777777" w:rsidR="000113E5" w:rsidRPr="00F916ED"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必要な人材の確保に向けた取組（例：継続的な賃上げ）を進め</w:t>
            </w:r>
            <w:r>
              <w:rPr>
                <w:rFonts w:asciiTheme="minorEastAsia" w:hAnsiTheme="minorEastAsia" w:hint="eastAsia"/>
                <w:sz w:val="24"/>
                <w:szCs w:val="24"/>
              </w:rPr>
              <w:t>ます</w:t>
            </w:r>
            <w:r w:rsidRPr="00F916ED">
              <w:rPr>
                <w:rFonts w:asciiTheme="minorEastAsia" w:hAnsiTheme="minorEastAsia" w:hint="eastAsia"/>
                <w:sz w:val="24"/>
                <w:szCs w:val="24"/>
              </w:rPr>
              <w:t>。</w:t>
            </w:r>
          </w:p>
        </w:tc>
      </w:tr>
    </w:tbl>
    <w:p w14:paraId="558AB1B3" w14:textId="77777777" w:rsidR="000113E5" w:rsidRDefault="000113E5" w:rsidP="000113E5">
      <w:pPr>
        <w:adjustRightInd w:val="0"/>
        <w:textAlignment w:val="baseline"/>
        <w:rPr>
          <w:rFonts w:asciiTheme="minorEastAsia" w:hAnsiTheme="minorEastAsia"/>
          <w:sz w:val="16"/>
          <w:szCs w:val="24"/>
        </w:rPr>
      </w:pPr>
    </w:p>
    <w:p w14:paraId="44D00541" w14:textId="77777777"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※１　表明の際は、“□”にレ点を入れること。</w:t>
      </w:r>
    </w:p>
    <w:p w14:paraId="7B6677A9" w14:textId="2E77C7F8"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 xml:space="preserve">※２　</w:t>
      </w:r>
      <w:r w:rsidRPr="00610008">
        <w:rPr>
          <w:rFonts w:asciiTheme="minorEastAsia" w:hAnsiTheme="minorEastAsia" w:hint="eastAsia"/>
          <w:sz w:val="16"/>
          <w:szCs w:val="24"/>
        </w:rPr>
        <w:t>地球温暖化対策推進法に基づく算定・報告・公表制度によって公表された令和</w:t>
      </w:r>
      <w:r w:rsidR="004A6C4B">
        <w:rPr>
          <w:rFonts w:asciiTheme="minorEastAsia" w:hAnsiTheme="minorEastAsia" w:hint="eastAsia"/>
          <w:sz w:val="16"/>
          <w:szCs w:val="24"/>
        </w:rPr>
        <w:t>３</w:t>
      </w:r>
      <w:r w:rsidRPr="00610008">
        <w:rPr>
          <w:rFonts w:asciiTheme="minorEastAsia" w:hAnsiTheme="minorEastAsia" w:hint="eastAsia"/>
          <w:sz w:val="16"/>
          <w:szCs w:val="24"/>
        </w:rPr>
        <w:t>年度CO2 排出量が20 万ｔ以上の者</w:t>
      </w:r>
    </w:p>
    <w:p w14:paraId="25098190" w14:textId="77777777" w:rsidR="000113E5"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※３　</w:t>
      </w:r>
      <w:r w:rsidRPr="00615C1C">
        <w:rPr>
          <w:rFonts w:asciiTheme="minorEastAsia" w:hAnsiTheme="minorEastAsia" w:hint="eastAsia"/>
          <w:sz w:val="16"/>
          <w:szCs w:val="24"/>
        </w:rPr>
        <w:t>中小企業基本法に規定する中小企業</w:t>
      </w:r>
      <w:r>
        <w:rPr>
          <w:rFonts w:asciiTheme="minorEastAsia" w:hAnsiTheme="minorEastAsia" w:hint="eastAsia"/>
          <w:sz w:val="16"/>
          <w:szCs w:val="24"/>
        </w:rPr>
        <w:t>者</w:t>
      </w:r>
      <w:r w:rsidRPr="00615C1C">
        <w:rPr>
          <w:rFonts w:asciiTheme="minorEastAsia" w:hAnsiTheme="minorEastAsia" w:hint="eastAsia"/>
          <w:sz w:val="16"/>
          <w:szCs w:val="24"/>
        </w:rPr>
        <w:t>に該当する者</w:t>
      </w:r>
    </w:p>
    <w:p w14:paraId="78BC2BD4" w14:textId="77777777" w:rsidR="000113E5" w:rsidRPr="00B65D33"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※４　</w:t>
      </w:r>
      <w:r w:rsidRPr="00B65D33">
        <w:rPr>
          <w:rFonts w:asciiTheme="minorEastAsia" w:hAnsiTheme="minorEastAsia" w:hint="eastAsia"/>
          <w:sz w:val="16"/>
          <w:szCs w:val="24"/>
        </w:rPr>
        <w:t>令和６年度以降毎年度の排出実績及び目標達成に向けた進捗状況を、第三者による検証を経て、毎年度公表すること。</w:t>
      </w:r>
      <w:r>
        <w:rPr>
          <w:rFonts w:asciiTheme="minorEastAsia" w:hAnsiTheme="minorEastAsia" w:hint="eastAsia"/>
          <w:sz w:val="16"/>
          <w:szCs w:val="24"/>
        </w:rPr>
        <w:t>なお、第三者検証については、「ＧＸリーグ第三者検証ガイドライン」に則ること。</w:t>
      </w:r>
    </w:p>
    <w:p w14:paraId="4D54AA29" w14:textId="024A095E" w:rsidR="00083ACC" w:rsidRPr="000113E5" w:rsidRDefault="00083ACC" w:rsidP="002A2575">
      <w:pPr>
        <w:widowControl/>
        <w:jc w:val="left"/>
        <w:rPr>
          <w:rFonts w:asciiTheme="minorEastAsia" w:hAnsiTheme="minorEastAsia"/>
          <w:sz w:val="16"/>
          <w:szCs w:val="24"/>
        </w:rPr>
      </w:pPr>
      <w:bookmarkStart w:id="5" w:name="_Hlk159437877"/>
      <w:r>
        <w:rPr>
          <w:rFonts w:asciiTheme="minorEastAsia" w:hAnsiTheme="minorEastAsia" w:hint="eastAsia"/>
          <w:sz w:val="16"/>
          <w:szCs w:val="24"/>
        </w:rPr>
        <w:t>※５　中期経営計画等で、既に公表しているものを添付し、該当箇所を示す</w:t>
      </w:r>
      <w:r w:rsidR="00307E26">
        <w:rPr>
          <w:rFonts w:asciiTheme="minorEastAsia" w:hAnsiTheme="minorEastAsia" w:hint="eastAsia"/>
          <w:sz w:val="16"/>
          <w:szCs w:val="24"/>
        </w:rPr>
        <w:t>こと</w:t>
      </w:r>
      <w:r>
        <w:rPr>
          <w:rFonts w:asciiTheme="minorEastAsia" w:hAnsiTheme="minorEastAsia" w:hint="eastAsia"/>
          <w:sz w:val="16"/>
          <w:szCs w:val="24"/>
        </w:rPr>
        <w:t>。</w:t>
      </w:r>
    </w:p>
    <w:bookmarkEnd w:id="5"/>
    <w:p w14:paraId="5A2A8FD6" w14:textId="6C678155" w:rsidR="002A2575" w:rsidRDefault="002A2575">
      <w:pPr>
        <w:widowControl/>
        <w:jc w:val="left"/>
        <w:rPr>
          <w:rFonts w:asciiTheme="minorEastAsia" w:hAnsiTheme="minorEastAsia"/>
          <w:sz w:val="16"/>
          <w:szCs w:val="24"/>
        </w:rPr>
      </w:pPr>
    </w:p>
    <w:sectPr w:rsidR="002A2575" w:rsidSect="007010C9">
      <w:pgSz w:w="11906" w:h="16838"/>
      <w:pgMar w:top="680" w:right="618" w:bottom="783" w:left="958" w:header="567" w:footer="199"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0B87" w14:textId="77777777" w:rsidR="00737BA5" w:rsidRDefault="00737BA5" w:rsidP="006859BF">
      <w:r>
        <w:separator/>
      </w:r>
    </w:p>
  </w:endnote>
  <w:endnote w:type="continuationSeparator" w:id="0">
    <w:p w14:paraId="15D45ECB" w14:textId="77777777" w:rsidR="00737BA5" w:rsidRDefault="00737BA5" w:rsidP="006859BF">
      <w:r>
        <w:continuationSeparator/>
      </w:r>
    </w:p>
  </w:endnote>
  <w:endnote w:type="continuationNotice" w:id="1">
    <w:p w14:paraId="7337C271" w14:textId="77777777" w:rsidR="00737BA5" w:rsidRDefault="00737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2AFF" w14:textId="77777777" w:rsidR="00737BA5" w:rsidRDefault="00737BA5" w:rsidP="006859BF">
      <w:r>
        <w:separator/>
      </w:r>
    </w:p>
  </w:footnote>
  <w:footnote w:type="continuationSeparator" w:id="0">
    <w:p w14:paraId="552C8495" w14:textId="77777777" w:rsidR="00737BA5" w:rsidRDefault="00737BA5" w:rsidP="006859BF">
      <w:r>
        <w:continuationSeparator/>
      </w:r>
    </w:p>
  </w:footnote>
  <w:footnote w:type="continuationNotice" w:id="1">
    <w:p w14:paraId="696534E2" w14:textId="77777777" w:rsidR="00737BA5" w:rsidRDefault="00737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2555"/>
    <w:multiLevelType w:val="hybridMultilevel"/>
    <w:tmpl w:val="F7A8A58A"/>
    <w:lvl w:ilvl="0" w:tplc="A2E829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43BFB"/>
    <w:multiLevelType w:val="hybridMultilevel"/>
    <w:tmpl w:val="EA0A04D6"/>
    <w:lvl w:ilvl="0" w:tplc="7C44C7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EE3498"/>
    <w:multiLevelType w:val="hybridMultilevel"/>
    <w:tmpl w:val="26748C08"/>
    <w:lvl w:ilvl="0" w:tplc="F856B24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73F1F"/>
    <w:multiLevelType w:val="hybridMultilevel"/>
    <w:tmpl w:val="91EA4232"/>
    <w:lvl w:ilvl="0" w:tplc="705ABAA8">
      <w:start w:val="1"/>
      <w:numFmt w:val="decimalEnclosedCircle"/>
      <w:lvlText w:val="%1"/>
      <w:lvlJc w:val="left"/>
      <w:pPr>
        <w:ind w:left="360" w:hanging="360"/>
      </w:pPr>
      <w:rPr>
        <w:rFonts w:hint="default"/>
      </w:rPr>
    </w:lvl>
    <w:lvl w:ilvl="1" w:tplc="53BCAC5A">
      <w:start w:val="1"/>
      <w:numFmt w:val="decimalFullWidth"/>
      <w:lvlText w:val="（%2）"/>
      <w:lvlJc w:val="left"/>
      <w:pPr>
        <w:ind w:left="1428"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568A2"/>
    <w:multiLevelType w:val="hybridMultilevel"/>
    <w:tmpl w:val="7A3E0BE2"/>
    <w:lvl w:ilvl="0" w:tplc="21F29714">
      <w:start w:val="1"/>
      <w:numFmt w:val="decimalFullWidth"/>
      <w:lvlText w:val="（%1）"/>
      <w:lvlJc w:val="left"/>
      <w:pPr>
        <w:ind w:left="708" w:hanging="72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5" w15:restartNumberingAfterBreak="0">
    <w:nsid w:val="2142218A"/>
    <w:multiLevelType w:val="hybridMultilevel"/>
    <w:tmpl w:val="9B8A64A2"/>
    <w:lvl w:ilvl="0" w:tplc="8F70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0154E"/>
    <w:multiLevelType w:val="hybridMultilevel"/>
    <w:tmpl w:val="E17E37F2"/>
    <w:lvl w:ilvl="0" w:tplc="A0A0AE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87C678C"/>
    <w:multiLevelType w:val="hybridMultilevel"/>
    <w:tmpl w:val="3DBEEF3A"/>
    <w:lvl w:ilvl="0" w:tplc="801A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738BF"/>
    <w:multiLevelType w:val="hybridMultilevel"/>
    <w:tmpl w:val="23748E18"/>
    <w:lvl w:ilvl="0" w:tplc="4E56C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87E7C"/>
    <w:multiLevelType w:val="hybridMultilevel"/>
    <w:tmpl w:val="CA84AAB8"/>
    <w:lvl w:ilvl="0" w:tplc="C966F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4F6E5F"/>
    <w:multiLevelType w:val="hybridMultilevel"/>
    <w:tmpl w:val="0F2EBC88"/>
    <w:lvl w:ilvl="0" w:tplc="18F268B2">
      <w:start w:val="1"/>
      <w:numFmt w:val="decimalFullWidth"/>
      <w:lvlText w:val="（%1）"/>
      <w:lvlJc w:val="left"/>
      <w:pPr>
        <w:ind w:left="720" w:hanging="720"/>
      </w:pPr>
      <w:rPr>
        <w:rFonts w:hint="default"/>
      </w:rPr>
    </w:lvl>
    <w:lvl w:ilvl="1" w:tplc="5816D3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35871"/>
    <w:multiLevelType w:val="hybridMultilevel"/>
    <w:tmpl w:val="FDD45230"/>
    <w:lvl w:ilvl="0" w:tplc="C1C2D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45BA4"/>
    <w:multiLevelType w:val="hybridMultilevel"/>
    <w:tmpl w:val="F0F0C3F0"/>
    <w:lvl w:ilvl="0" w:tplc="20A25ACE">
      <w:start w:val="10"/>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5D36A67"/>
    <w:multiLevelType w:val="hybridMultilevel"/>
    <w:tmpl w:val="4F4EC110"/>
    <w:lvl w:ilvl="0" w:tplc="851E5DA6">
      <w:start w:val="1"/>
      <w:numFmt w:val="decimalFullWidth"/>
      <w:lvlText w:val="（%1）"/>
      <w:lvlJc w:val="left"/>
      <w:pPr>
        <w:ind w:left="720" w:hanging="720"/>
      </w:pPr>
      <w:rPr>
        <w:rFonts w:hint="default"/>
      </w:rPr>
    </w:lvl>
    <w:lvl w:ilvl="1" w:tplc="FD8EB9FC">
      <w:start w:val="3"/>
      <w:numFmt w:val="decimalEnclosedCircle"/>
      <w:lvlText w:val="%2"/>
      <w:lvlJc w:val="left"/>
      <w:pPr>
        <w:ind w:left="780" w:hanging="360"/>
      </w:pPr>
      <w:rPr>
        <w:rFonts w:hint="default"/>
      </w:rPr>
    </w:lvl>
    <w:lvl w:ilvl="2" w:tplc="03B0BB0A">
      <w:start w:val="5"/>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504E91"/>
    <w:multiLevelType w:val="hybridMultilevel"/>
    <w:tmpl w:val="90B84DBC"/>
    <w:lvl w:ilvl="0" w:tplc="4EEC41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B63E08"/>
    <w:multiLevelType w:val="hybridMultilevel"/>
    <w:tmpl w:val="2F9E4C96"/>
    <w:lvl w:ilvl="0" w:tplc="AD4A9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92969"/>
    <w:multiLevelType w:val="hybridMultilevel"/>
    <w:tmpl w:val="BDE23594"/>
    <w:lvl w:ilvl="0" w:tplc="0504D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950748"/>
    <w:multiLevelType w:val="hybridMultilevel"/>
    <w:tmpl w:val="9422428E"/>
    <w:lvl w:ilvl="0" w:tplc="02560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17F29"/>
    <w:multiLevelType w:val="hybridMultilevel"/>
    <w:tmpl w:val="A42E1B82"/>
    <w:lvl w:ilvl="0" w:tplc="8CF280AE">
      <w:start w:val="1"/>
      <w:numFmt w:val="decimalFullWidth"/>
      <w:lvlText w:val="注%1）"/>
      <w:lvlJc w:val="left"/>
      <w:pPr>
        <w:ind w:left="1430" w:hanging="720"/>
      </w:pPr>
      <w:rPr>
        <w:rFonts w:asciiTheme="minorEastAsia" w:eastAsiaTheme="minorEastAsia" w:hAnsiTheme="minorEastAsia"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68BB1B4D"/>
    <w:multiLevelType w:val="hybridMultilevel"/>
    <w:tmpl w:val="566CCA2C"/>
    <w:lvl w:ilvl="0" w:tplc="C5FE4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C446E"/>
    <w:multiLevelType w:val="hybridMultilevel"/>
    <w:tmpl w:val="54EEAE5A"/>
    <w:lvl w:ilvl="0" w:tplc="6CC09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315299"/>
    <w:multiLevelType w:val="hybridMultilevel"/>
    <w:tmpl w:val="E326A9D6"/>
    <w:lvl w:ilvl="0" w:tplc="168C4D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7BD57796"/>
    <w:multiLevelType w:val="hybridMultilevel"/>
    <w:tmpl w:val="8466B0DA"/>
    <w:lvl w:ilvl="0" w:tplc="6938E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172CC3"/>
    <w:multiLevelType w:val="hybridMultilevel"/>
    <w:tmpl w:val="99CCC4DE"/>
    <w:lvl w:ilvl="0" w:tplc="170A2788">
      <w:start w:val="1"/>
      <w:numFmt w:val="decimalEnclosedCircle"/>
      <w:lvlText w:val="%1"/>
      <w:lvlJc w:val="left"/>
      <w:pPr>
        <w:ind w:left="360" w:hanging="360"/>
      </w:pPr>
      <w:rPr>
        <w:rFonts w:hint="eastAsia"/>
      </w:rPr>
    </w:lvl>
    <w:lvl w:ilvl="1" w:tplc="0E42799A">
      <w:start w:val="1"/>
      <w:numFmt w:val="decimalFullWidth"/>
      <w:lvlText w:val="注%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A74363"/>
    <w:multiLevelType w:val="hybridMultilevel"/>
    <w:tmpl w:val="40AC8BD0"/>
    <w:lvl w:ilvl="0" w:tplc="F3440E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940377949">
    <w:abstractNumId w:val="10"/>
  </w:num>
  <w:num w:numId="2" w16cid:durableId="1765571315">
    <w:abstractNumId w:val="0"/>
  </w:num>
  <w:num w:numId="3" w16cid:durableId="1832670358">
    <w:abstractNumId w:val="17"/>
  </w:num>
  <w:num w:numId="4" w16cid:durableId="675503718">
    <w:abstractNumId w:val="23"/>
  </w:num>
  <w:num w:numId="5" w16cid:durableId="447623261">
    <w:abstractNumId w:val="18"/>
  </w:num>
  <w:num w:numId="6" w16cid:durableId="1953659200">
    <w:abstractNumId w:val="19"/>
  </w:num>
  <w:num w:numId="7" w16cid:durableId="1844277010">
    <w:abstractNumId w:val="3"/>
  </w:num>
  <w:num w:numId="8" w16cid:durableId="1958413074">
    <w:abstractNumId w:val="24"/>
  </w:num>
  <w:num w:numId="9" w16cid:durableId="708342539">
    <w:abstractNumId w:val="13"/>
  </w:num>
  <w:num w:numId="10" w16cid:durableId="277496611">
    <w:abstractNumId w:val="16"/>
  </w:num>
  <w:num w:numId="11" w16cid:durableId="1589383573">
    <w:abstractNumId w:val="2"/>
  </w:num>
  <w:num w:numId="12" w16cid:durableId="1310591552">
    <w:abstractNumId w:val="4"/>
  </w:num>
  <w:num w:numId="13" w16cid:durableId="1514878129">
    <w:abstractNumId w:val="21"/>
  </w:num>
  <w:num w:numId="14" w16cid:durableId="1612663235">
    <w:abstractNumId w:val="14"/>
  </w:num>
  <w:num w:numId="15" w16cid:durableId="2036733869">
    <w:abstractNumId w:val="7"/>
  </w:num>
  <w:num w:numId="16" w16cid:durableId="1921909619">
    <w:abstractNumId w:val="1"/>
  </w:num>
  <w:num w:numId="17" w16cid:durableId="1022977583">
    <w:abstractNumId w:val="8"/>
  </w:num>
  <w:num w:numId="18" w16cid:durableId="1696880819">
    <w:abstractNumId w:val="12"/>
  </w:num>
  <w:num w:numId="19" w16cid:durableId="418872088">
    <w:abstractNumId w:val="20"/>
  </w:num>
  <w:num w:numId="20" w16cid:durableId="2092696992">
    <w:abstractNumId w:val="9"/>
  </w:num>
  <w:num w:numId="21" w16cid:durableId="258146526">
    <w:abstractNumId w:val="11"/>
  </w:num>
  <w:num w:numId="22" w16cid:durableId="724260574">
    <w:abstractNumId w:val="15"/>
  </w:num>
  <w:num w:numId="23" w16cid:durableId="1348829024">
    <w:abstractNumId w:val="6"/>
  </w:num>
  <w:num w:numId="24" w16cid:durableId="502628118">
    <w:abstractNumId w:val="5"/>
  </w:num>
  <w:num w:numId="25" w16cid:durableId="91435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67"/>
    <w:rsid w:val="00002825"/>
    <w:rsid w:val="00003590"/>
    <w:rsid w:val="000037D1"/>
    <w:rsid w:val="000060E9"/>
    <w:rsid w:val="00007C85"/>
    <w:rsid w:val="00010BFE"/>
    <w:rsid w:val="000113E5"/>
    <w:rsid w:val="000244E6"/>
    <w:rsid w:val="00027FEF"/>
    <w:rsid w:val="000320F6"/>
    <w:rsid w:val="0003216D"/>
    <w:rsid w:val="000346A8"/>
    <w:rsid w:val="00035651"/>
    <w:rsid w:val="00036688"/>
    <w:rsid w:val="00037AE1"/>
    <w:rsid w:val="00041129"/>
    <w:rsid w:val="00041F34"/>
    <w:rsid w:val="00042993"/>
    <w:rsid w:val="00054A3B"/>
    <w:rsid w:val="000567AE"/>
    <w:rsid w:val="000620B8"/>
    <w:rsid w:val="00063774"/>
    <w:rsid w:val="000652A3"/>
    <w:rsid w:val="000661BF"/>
    <w:rsid w:val="000714C6"/>
    <w:rsid w:val="00071B68"/>
    <w:rsid w:val="00072B86"/>
    <w:rsid w:val="0007438E"/>
    <w:rsid w:val="0008104F"/>
    <w:rsid w:val="000813E6"/>
    <w:rsid w:val="00082EF8"/>
    <w:rsid w:val="00083ACC"/>
    <w:rsid w:val="00085E27"/>
    <w:rsid w:val="00087384"/>
    <w:rsid w:val="00094D84"/>
    <w:rsid w:val="000A0BB7"/>
    <w:rsid w:val="000A2CE6"/>
    <w:rsid w:val="000A3636"/>
    <w:rsid w:val="000B23A8"/>
    <w:rsid w:val="000B5883"/>
    <w:rsid w:val="000B6F56"/>
    <w:rsid w:val="000B79B1"/>
    <w:rsid w:val="000C370C"/>
    <w:rsid w:val="000C5DE0"/>
    <w:rsid w:val="000C758E"/>
    <w:rsid w:val="000D0191"/>
    <w:rsid w:val="000D5FBF"/>
    <w:rsid w:val="000D68AC"/>
    <w:rsid w:val="000E13FE"/>
    <w:rsid w:val="000E2638"/>
    <w:rsid w:val="000E6D64"/>
    <w:rsid w:val="000F1697"/>
    <w:rsid w:val="00100116"/>
    <w:rsid w:val="0010510E"/>
    <w:rsid w:val="00107A7D"/>
    <w:rsid w:val="00110F6C"/>
    <w:rsid w:val="001135A1"/>
    <w:rsid w:val="00114AB4"/>
    <w:rsid w:val="00116445"/>
    <w:rsid w:val="001175ED"/>
    <w:rsid w:val="001225DD"/>
    <w:rsid w:val="00124601"/>
    <w:rsid w:val="001258F9"/>
    <w:rsid w:val="00130B75"/>
    <w:rsid w:val="00131BE4"/>
    <w:rsid w:val="001345C3"/>
    <w:rsid w:val="0014215D"/>
    <w:rsid w:val="0014557D"/>
    <w:rsid w:val="001459B0"/>
    <w:rsid w:val="00147457"/>
    <w:rsid w:val="001550C2"/>
    <w:rsid w:val="001618F4"/>
    <w:rsid w:val="00166716"/>
    <w:rsid w:val="0017124B"/>
    <w:rsid w:val="0017548B"/>
    <w:rsid w:val="00181296"/>
    <w:rsid w:val="00187BF1"/>
    <w:rsid w:val="00190C90"/>
    <w:rsid w:val="00192363"/>
    <w:rsid w:val="0019577F"/>
    <w:rsid w:val="001A2616"/>
    <w:rsid w:val="001A316C"/>
    <w:rsid w:val="001B0685"/>
    <w:rsid w:val="001B0716"/>
    <w:rsid w:val="001B3034"/>
    <w:rsid w:val="001B320E"/>
    <w:rsid w:val="001B50DF"/>
    <w:rsid w:val="001B5747"/>
    <w:rsid w:val="001C173B"/>
    <w:rsid w:val="001C3571"/>
    <w:rsid w:val="001C37AC"/>
    <w:rsid w:val="001C7F4D"/>
    <w:rsid w:val="001D12FD"/>
    <w:rsid w:val="001D4AA0"/>
    <w:rsid w:val="001D535C"/>
    <w:rsid w:val="001D55EE"/>
    <w:rsid w:val="001D5FC5"/>
    <w:rsid w:val="001D67A3"/>
    <w:rsid w:val="001E05EB"/>
    <w:rsid w:val="001E258E"/>
    <w:rsid w:val="001F0560"/>
    <w:rsid w:val="001F1276"/>
    <w:rsid w:val="00201184"/>
    <w:rsid w:val="002054C3"/>
    <w:rsid w:val="00205B88"/>
    <w:rsid w:val="00205EA5"/>
    <w:rsid w:val="00206A2D"/>
    <w:rsid w:val="00210189"/>
    <w:rsid w:val="00210353"/>
    <w:rsid w:val="00211723"/>
    <w:rsid w:val="00212B93"/>
    <w:rsid w:val="00213481"/>
    <w:rsid w:val="002140C7"/>
    <w:rsid w:val="00216765"/>
    <w:rsid w:val="0022715D"/>
    <w:rsid w:val="0023058A"/>
    <w:rsid w:val="00231197"/>
    <w:rsid w:val="00233D9C"/>
    <w:rsid w:val="00234FF5"/>
    <w:rsid w:val="0023539C"/>
    <w:rsid w:val="0023550B"/>
    <w:rsid w:val="002409FB"/>
    <w:rsid w:val="00244CCE"/>
    <w:rsid w:val="00250ACE"/>
    <w:rsid w:val="00250C83"/>
    <w:rsid w:val="00250E02"/>
    <w:rsid w:val="00253655"/>
    <w:rsid w:val="00254DE8"/>
    <w:rsid w:val="00257184"/>
    <w:rsid w:val="00262C23"/>
    <w:rsid w:val="00264685"/>
    <w:rsid w:val="00264A50"/>
    <w:rsid w:val="00265B1C"/>
    <w:rsid w:val="00271368"/>
    <w:rsid w:val="00272C13"/>
    <w:rsid w:val="00272DC3"/>
    <w:rsid w:val="00281486"/>
    <w:rsid w:val="00281C6D"/>
    <w:rsid w:val="002841FA"/>
    <w:rsid w:val="00285478"/>
    <w:rsid w:val="00286B66"/>
    <w:rsid w:val="00287D75"/>
    <w:rsid w:val="00292C16"/>
    <w:rsid w:val="002948A5"/>
    <w:rsid w:val="002A0116"/>
    <w:rsid w:val="002A2575"/>
    <w:rsid w:val="002A5A2A"/>
    <w:rsid w:val="002B17BD"/>
    <w:rsid w:val="002B1E9F"/>
    <w:rsid w:val="002B4375"/>
    <w:rsid w:val="002B48E7"/>
    <w:rsid w:val="002B5D29"/>
    <w:rsid w:val="002C1220"/>
    <w:rsid w:val="002C12F1"/>
    <w:rsid w:val="002C1393"/>
    <w:rsid w:val="002C40BC"/>
    <w:rsid w:val="002C67AE"/>
    <w:rsid w:val="002D2699"/>
    <w:rsid w:val="002D4908"/>
    <w:rsid w:val="002D6DC4"/>
    <w:rsid w:val="002E44F4"/>
    <w:rsid w:val="002E604B"/>
    <w:rsid w:val="002E61E9"/>
    <w:rsid w:val="002F0343"/>
    <w:rsid w:val="002F2231"/>
    <w:rsid w:val="00303ACD"/>
    <w:rsid w:val="00305488"/>
    <w:rsid w:val="00307E26"/>
    <w:rsid w:val="00314390"/>
    <w:rsid w:val="0031671A"/>
    <w:rsid w:val="00317B2E"/>
    <w:rsid w:val="003259B6"/>
    <w:rsid w:val="00330E05"/>
    <w:rsid w:val="00330FCD"/>
    <w:rsid w:val="00332BE3"/>
    <w:rsid w:val="0034278E"/>
    <w:rsid w:val="00353279"/>
    <w:rsid w:val="00353CA7"/>
    <w:rsid w:val="003547DF"/>
    <w:rsid w:val="003604DB"/>
    <w:rsid w:val="0036592D"/>
    <w:rsid w:val="00366790"/>
    <w:rsid w:val="003714D4"/>
    <w:rsid w:val="00372B2F"/>
    <w:rsid w:val="00374344"/>
    <w:rsid w:val="00375185"/>
    <w:rsid w:val="003811BB"/>
    <w:rsid w:val="00382A13"/>
    <w:rsid w:val="003831BF"/>
    <w:rsid w:val="003876F9"/>
    <w:rsid w:val="00387A6B"/>
    <w:rsid w:val="003915FD"/>
    <w:rsid w:val="00393FED"/>
    <w:rsid w:val="003A1F19"/>
    <w:rsid w:val="003A2FA2"/>
    <w:rsid w:val="003A78B9"/>
    <w:rsid w:val="003B14CA"/>
    <w:rsid w:val="003B24FF"/>
    <w:rsid w:val="003B2E1D"/>
    <w:rsid w:val="003B48F4"/>
    <w:rsid w:val="003B56CE"/>
    <w:rsid w:val="003B664C"/>
    <w:rsid w:val="003C09C1"/>
    <w:rsid w:val="003C30A3"/>
    <w:rsid w:val="003C33D5"/>
    <w:rsid w:val="003C5DC5"/>
    <w:rsid w:val="003D361F"/>
    <w:rsid w:val="003D6556"/>
    <w:rsid w:val="003E032E"/>
    <w:rsid w:val="003E0438"/>
    <w:rsid w:val="003E145B"/>
    <w:rsid w:val="003E2C79"/>
    <w:rsid w:val="003E5F2C"/>
    <w:rsid w:val="003E658A"/>
    <w:rsid w:val="003F1A67"/>
    <w:rsid w:val="003F1AFE"/>
    <w:rsid w:val="003F4FF4"/>
    <w:rsid w:val="003F5310"/>
    <w:rsid w:val="0040064C"/>
    <w:rsid w:val="00406211"/>
    <w:rsid w:val="00412302"/>
    <w:rsid w:val="00417825"/>
    <w:rsid w:val="00420A54"/>
    <w:rsid w:val="0042139B"/>
    <w:rsid w:val="00424AD4"/>
    <w:rsid w:val="004425DB"/>
    <w:rsid w:val="00442946"/>
    <w:rsid w:val="004436DF"/>
    <w:rsid w:val="00444DEA"/>
    <w:rsid w:val="004450AA"/>
    <w:rsid w:val="00446D22"/>
    <w:rsid w:val="004525C9"/>
    <w:rsid w:val="00453B84"/>
    <w:rsid w:val="00454421"/>
    <w:rsid w:val="00455BDD"/>
    <w:rsid w:val="00463569"/>
    <w:rsid w:val="00464B3A"/>
    <w:rsid w:val="0047003C"/>
    <w:rsid w:val="00471423"/>
    <w:rsid w:val="00471649"/>
    <w:rsid w:val="00471929"/>
    <w:rsid w:val="00471E61"/>
    <w:rsid w:val="004732AA"/>
    <w:rsid w:val="00474A23"/>
    <w:rsid w:val="00475DCF"/>
    <w:rsid w:val="00481CF2"/>
    <w:rsid w:val="004821D4"/>
    <w:rsid w:val="00487624"/>
    <w:rsid w:val="00492856"/>
    <w:rsid w:val="004A6C4B"/>
    <w:rsid w:val="004B5DD1"/>
    <w:rsid w:val="004B5EAE"/>
    <w:rsid w:val="004B7DCD"/>
    <w:rsid w:val="004C1DB8"/>
    <w:rsid w:val="004C7F7D"/>
    <w:rsid w:val="004D5188"/>
    <w:rsid w:val="004E5379"/>
    <w:rsid w:val="004E5B01"/>
    <w:rsid w:val="004E6972"/>
    <w:rsid w:val="004F17C0"/>
    <w:rsid w:val="004F2853"/>
    <w:rsid w:val="005000E1"/>
    <w:rsid w:val="005001E3"/>
    <w:rsid w:val="00507833"/>
    <w:rsid w:val="00516980"/>
    <w:rsid w:val="005173DF"/>
    <w:rsid w:val="005242DA"/>
    <w:rsid w:val="00525593"/>
    <w:rsid w:val="00527F42"/>
    <w:rsid w:val="0053003E"/>
    <w:rsid w:val="005313CC"/>
    <w:rsid w:val="005339DA"/>
    <w:rsid w:val="00535676"/>
    <w:rsid w:val="00536FEE"/>
    <w:rsid w:val="005400BB"/>
    <w:rsid w:val="005440BE"/>
    <w:rsid w:val="00544F11"/>
    <w:rsid w:val="00546A0A"/>
    <w:rsid w:val="00547952"/>
    <w:rsid w:val="00551DBF"/>
    <w:rsid w:val="0055447C"/>
    <w:rsid w:val="005576F8"/>
    <w:rsid w:val="00560379"/>
    <w:rsid w:val="00561EDA"/>
    <w:rsid w:val="00563221"/>
    <w:rsid w:val="00564262"/>
    <w:rsid w:val="00566D06"/>
    <w:rsid w:val="00566EDD"/>
    <w:rsid w:val="00573645"/>
    <w:rsid w:val="00573DC2"/>
    <w:rsid w:val="0057611E"/>
    <w:rsid w:val="00581613"/>
    <w:rsid w:val="005927AE"/>
    <w:rsid w:val="005956F3"/>
    <w:rsid w:val="005A0347"/>
    <w:rsid w:val="005A27CB"/>
    <w:rsid w:val="005A368C"/>
    <w:rsid w:val="005A40DC"/>
    <w:rsid w:val="005A5DCA"/>
    <w:rsid w:val="005B0FF0"/>
    <w:rsid w:val="005B1A49"/>
    <w:rsid w:val="005B1B1F"/>
    <w:rsid w:val="005B1FEB"/>
    <w:rsid w:val="005B3CE0"/>
    <w:rsid w:val="005B50FA"/>
    <w:rsid w:val="005B5F55"/>
    <w:rsid w:val="005C2E7F"/>
    <w:rsid w:val="005C4C42"/>
    <w:rsid w:val="005C5B06"/>
    <w:rsid w:val="005D29E5"/>
    <w:rsid w:val="005D33ED"/>
    <w:rsid w:val="005D39E5"/>
    <w:rsid w:val="005D45A1"/>
    <w:rsid w:val="005D4F02"/>
    <w:rsid w:val="005D5F25"/>
    <w:rsid w:val="005E4431"/>
    <w:rsid w:val="005E4DDB"/>
    <w:rsid w:val="005E536D"/>
    <w:rsid w:val="005E7211"/>
    <w:rsid w:val="005E7803"/>
    <w:rsid w:val="005E7B98"/>
    <w:rsid w:val="005F600F"/>
    <w:rsid w:val="005F6F7E"/>
    <w:rsid w:val="00600FFC"/>
    <w:rsid w:val="0060296C"/>
    <w:rsid w:val="0060401A"/>
    <w:rsid w:val="00604C21"/>
    <w:rsid w:val="0060684B"/>
    <w:rsid w:val="00607FEA"/>
    <w:rsid w:val="00612DC9"/>
    <w:rsid w:val="00622880"/>
    <w:rsid w:val="0062312D"/>
    <w:rsid w:val="0063066F"/>
    <w:rsid w:val="006307D3"/>
    <w:rsid w:val="00631031"/>
    <w:rsid w:val="00636C3F"/>
    <w:rsid w:val="006413EE"/>
    <w:rsid w:val="00642A21"/>
    <w:rsid w:val="006508B5"/>
    <w:rsid w:val="00651C2D"/>
    <w:rsid w:val="0065566D"/>
    <w:rsid w:val="006557A2"/>
    <w:rsid w:val="00657F7C"/>
    <w:rsid w:val="0066674B"/>
    <w:rsid w:val="006740AA"/>
    <w:rsid w:val="00674C2A"/>
    <w:rsid w:val="00677487"/>
    <w:rsid w:val="0068042A"/>
    <w:rsid w:val="00682ABE"/>
    <w:rsid w:val="00683DF7"/>
    <w:rsid w:val="006841D8"/>
    <w:rsid w:val="006859BF"/>
    <w:rsid w:val="00685AF3"/>
    <w:rsid w:val="006A0B29"/>
    <w:rsid w:val="006A7079"/>
    <w:rsid w:val="006A727A"/>
    <w:rsid w:val="006B1223"/>
    <w:rsid w:val="006B1A3F"/>
    <w:rsid w:val="006B5D1F"/>
    <w:rsid w:val="006B5D81"/>
    <w:rsid w:val="006B74D6"/>
    <w:rsid w:val="006C2A71"/>
    <w:rsid w:val="006D16F7"/>
    <w:rsid w:val="006D4C1B"/>
    <w:rsid w:val="006D4F26"/>
    <w:rsid w:val="006D6A9E"/>
    <w:rsid w:val="006D77D2"/>
    <w:rsid w:val="006E0B72"/>
    <w:rsid w:val="006E0EA5"/>
    <w:rsid w:val="006E53F6"/>
    <w:rsid w:val="006E544C"/>
    <w:rsid w:val="006E5BAF"/>
    <w:rsid w:val="006E5BD4"/>
    <w:rsid w:val="006F3B58"/>
    <w:rsid w:val="006F5A87"/>
    <w:rsid w:val="0070039A"/>
    <w:rsid w:val="007005E2"/>
    <w:rsid w:val="007010C9"/>
    <w:rsid w:val="007057BE"/>
    <w:rsid w:val="00705BFB"/>
    <w:rsid w:val="007100CE"/>
    <w:rsid w:val="00711853"/>
    <w:rsid w:val="007127A2"/>
    <w:rsid w:val="0071284F"/>
    <w:rsid w:val="00717141"/>
    <w:rsid w:val="00722DE0"/>
    <w:rsid w:val="00723135"/>
    <w:rsid w:val="00723C05"/>
    <w:rsid w:val="00727166"/>
    <w:rsid w:val="00735F7B"/>
    <w:rsid w:val="00737BA5"/>
    <w:rsid w:val="007420EA"/>
    <w:rsid w:val="00750715"/>
    <w:rsid w:val="00751E9F"/>
    <w:rsid w:val="00753FC5"/>
    <w:rsid w:val="007547C3"/>
    <w:rsid w:val="0075545D"/>
    <w:rsid w:val="0075607F"/>
    <w:rsid w:val="00756681"/>
    <w:rsid w:val="007632A0"/>
    <w:rsid w:val="00764228"/>
    <w:rsid w:val="007705FC"/>
    <w:rsid w:val="00775702"/>
    <w:rsid w:val="0078043A"/>
    <w:rsid w:val="007819FA"/>
    <w:rsid w:val="007850F7"/>
    <w:rsid w:val="0079082D"/>
    <w:rsid w:val="0079223D"/>
    <w:rsid w:val="0079229D"/>
    <w:rsid w:val="007935CE"/>
    <w:rsid w:val="0079797C"/>
    <w:rsid w:val="00797C63"/>
    <w:rsid w:val="007A6B09"/>
    <w:rsid w:val="007B2CE5"/>
    <w:rsid w:val="007B51AF"/>
    <w:rsid w:val="007B71E2"/>
    <w:rsid w:val="007B7989"/>
    <w:rsid w:val="007C1A8D"/>
    <w:rsid w:val="007C4275"/>
    <w:rsid w:val="007C6396"/>
    <w:rsid w:val="007C75D0"/>
    <w:rsid w:val="007D0201"/>
    <w:rsid w:val="007D1BD3"/>
    <w:rsid w:val="007E40DE"/>
    <w:rsid w:val="007E43A5"/>
    <w:rsid w:val="007E5ADE"/>
    <w:rsid w:val="007E6F53"/>
    <w:rsid w:val="007F1119"/>
    <w:rsid w:val="007F1E30"/>
    <w:rsid w:val="007F1F59"/>
    <w:rsid w:val="007F2B7D"/>
    <w:rsid w:val="007F4BB0"/>
    <w:rsid w:val="007F6E4F"/>
    <w:rsid w:val="00800824"/>
    <w:rsid w:val="00803303"/>
    <w:rsid w:val="00804912"/>
    <w:rsid w:val="00810877"/>
    <w:rsid w:val="00815BB3"/>
    <w:rsid w:val="00832E72"/>
    <w:rsid w:val="00834B76"/>
    <w:rsid w:val="008366B5"/>
    <w:rsid w:val="008420FE"/>
    <w:rsid w:val="0084492D"/>
    <w:rsid w:val="0084511B"/>
    <w:rsid w:val="00845AF4"/>
    <w:rsid w:val="00847258"/>
    <w:rsid w:val="008520BA"/>
    <w:rsid w:val="008544B6"/>
    <w:rsid w:val="00855433"/>
    <w:rsid w:val="00862570"/>
    <w:rsid w:val="00862963"/>
    <w:rsid w:val="00866C41"/>
    <w:rsid w:val="00867753"/>
    <w:rsid w:val="008677E5"/>
    <w:rsid w:val="00870F4F"/>
    <w:rsid w:val="00872387"/>
    <w:rsid w:val="00873815"/>
    <w:rsid w:val="00876D6E"/>
    <w:rsid w:val="00880B34"/>
    <w:rsid w:val="00883AF4"/>
    <w:rsid w:val="00883BA3"/>
    <w:rsid w:val="00884111"/>
    <w:rsid w:val="0088454D"/>
    <w:rsid w:val="00887A38"/>
    <w:rsid w:val="008930AE"/>
    <w:rsid w:val="00893B25"/>
    <w:rsid w:val="00894A6C"/>
    <w:rsid w:val="00895D65"/>
    <w:rsid w:val="008A0CCD"/>
    <w:rsid w:val="008A69BA"/>
    <w:rsid w:val="008A72EE"/>
    <w:rsid w:val="008A7EC8"/>
    <w:rsid w:val="008C7E89"/>
    <w:rsid w:val="008D09A8"/>
    <w:rsid w:val="008D21C5"/>
    <w:rsid w:val="008D48E9"/>
    <w:rsid w:val="008D5858"/>
    <w:rsid w:val="008E090E"/>
    <w:rsid w:val="008E1E97"/>
    <w:rsid w:val="008E600B"/>
    <w:rsid w:val="008F1288"/>
    <w:rsid w:val="008F38F9"/>
    <w:rsid w:val="009016C4"/>
    <w:rsid w:val="00905ED1"/>
    <w:rsid w:val="00906621"/>
    <w:rsid w:val="0091222E"/>
    <w:rsid w:val="00913088"/>
    <w:rsid w:val="00914344"/>
    <w:rsid w:val="00915CDF"/>
    <w:rsid w:val="00922074"/>
    <w:rsid w:val="009237B8"/>
    <w:rsid w:val="00935F33"/>
    <w:rsid w:val="00936C88"/>
    <w:rsid w:val="00936F6E"/>
    <w:rsid w:val="0093752B"/>
    <w:rsid w:val="00941052"/>
    <w:rsid w:val="00950728"/>
    <w:rsid w:val="0095369F"/>
    <w:rsid w:val="00957100"/>
    <w:rsid w:val="0096317E"/>
    <w:rsid w:val="00967AB4"/>
    <w:rsid w:val="009706AF"/>
    <w:rsid w:val="009722A6"/>
    <w:rsid w:val="00972F1B"/>
    <w:rsid w:val="009748AB"/>
    <w:rsid w:val="009854BF"/>
    <w:rsid w:val="00985C13"/>
    <w:rsid w:val="0098743F"/>
    <w:rsid w:val="00992016"/>
    <w:rsid w:val="009935A3"/>
    <w:rsid w:val="009954BF"/>
    <w:rsid w:val="00995B51"/>
    <w:rsid w:val="009A24FA"/>
    <w:rsid w:val="009A2536"/>
    <w:rsid w:val="009A31E1"/>
    <w:rsid w:val="009A62E0"/>
    <w:rsid w:val="009B0851"/>
    <w:rsid w:val="009B2A17"/>
    <w:rsid w:val="009B2A59"/>
    <w:rsid w:val="009B2E33"/>
    <w:rsid w:val="009C4520"/>
    <w:rsid w:val="009D019D"/>
    <w:rsid w:val="009D0C76"/>
    <w:rsid w:val="009D755F"/>
    <w:rsid w:val="009E0EB8"/>
    <w:rsid w:val="009E4A10"/>
    <w:rsid w:val="009E5CE9"/>
    <w:rsid w:val="009E71EA"/>
    <w:rsid w:val="009E7BFF"/>
    <w:rsid w:val="009F3B6D"/>
    <w:rsid w:val="009F3D6E"/>
    <w:rsid w:val="009F6D8B"/>
    <w:rsid w:val="00A02678"/>
    <w:rsid w:val="00A03D00"/>
    <w:rsid w:val="00A057EF"/>
    <w:rsid w:val="00A058AC"/>
    <w:rsid w:val="00A13D1E"/>
    <w:rsid w:val="00A21186"/>
    <w:rsid w:val="00A261A4"/>
    <w:rsid w:val="00A27DB2"/>
    <w:rsid w:val="00A27DDC"/>
    <w:rsid w:val="00A27DE4"/>
    <w:rsid w:val="00A3266B"/>
    <w:rsid w:val="00A32FE1"/>
    <w:rsid w:val="00A40A99"/>
    <w:rsid w:val="00A40EDE"/>
    <w:rsid w:val="00A4405B"/>
    <w:rsid w:val="00A442E3"/>
    <w:rsid w:val="00A44BA3"/>
    <w:rsid w:val="00A451B1"/>
    <w:rsid w:val="00A53FD0"/>
    <w:rsid w:val="00A54E54"/>
    <w:rsid w:val="00A56DD4"/>
    <w:rsid w:val="00A630E4"/>
    <w:rsid w:val="00A64BC2"/>
    <w:rsid w:val="00A65813"/>
    <w:rsid w:val="00A6675D"/>
    <w:rsid w:val="00A74ECD"/>
    <w:rsid w:val="00A7686A"/>
    <w:rsid w:val="00A77FB8"/>
    <w:rsid w:val="00A869DD"/>
    <w:rsid w:val="00A91220"/>
    <w:rsid w:val="00A918FC"/>
    <w:rsid w:val="00AA194D"/>
    <w:rsid w:val="00AA45D7"/>
    <w:rsid w:val="00AA60CA"/>
    <w:rsid w:val="00AA6676"/>
    <w:rsid w:val="00AB344D"/>
    <w:rsid w:val="00AB7164"/>
    <w:rsid w:val="00AC0167"/>
    <w:rsid w:val="00AC047E"/>
    <w:rsid w:val="00AC155B"/>
    <w:rsid w:val="00AC25F3"/>
    <w:rsid w:val="00AC4004"/>
    <w:rsid w:val="00AC4959"/>
    <w:rsid w:val="00AD7333"/>
    <w:rsid w:val="00AE7134"/>
    <w:rsid w:val="00AE7C51"/>
    <w:rsid w:val="00AF0E48"/>
    <w:rsid w:val="00AF14DF"/>
    <w:rsid w:val="00B00328"/>
    <w:rsid w:val="00B00AD7"/>
    <w:rsid w:val="00B0106C"/>
    <w:rsid w:val="00B04DB0"/>
    <w:rsid w:val="00B0763C"/>
    <w:rsid w:val="00B12329"/>
    <w:rsid w:val="00B23D7A"/>
    <w:rsid w:val="00B25B9E"/>
    <w:rsid w:val="00B2791C"/>
    <w:rsid w:val="00B340E5"/>
    <w:rsid w:val="00B41701"/>
    <w:rsid w:val="00B448FC"/>
    <w:rsid w:val="00B45E25"/>
    <w:rsid w:val="00B46F50"/>
    <w:rsid w:val="00B52FF1"/>
    <w:rsid w:val="00B549F1"/>
    <w:rsid w:val="00B57C3E"/>
    <w:rsid w:val="00B601A7"/>
    <w:rsid w:val="00B63FA3"/>
    <w:rsid w:val="00B73954"/>
    <w:rsid w:val="00B7559D"/>
    <w:rsid w:val="00B873AA"/>
    <w:rsid w:val="00B94DD7"/>
    <w:rsid w:val="00B95979"/>
    <w:rsid w:val="00BA5168"/>
    <w:rsid w:val="00BA6041"/>
    <w:rsid w:val="00BB30CC"/>
    <w:rsid w:val="00BB3409"/>
    <w:rsid w:val="00BB38B6"/>
    <w:rsid w:val="00BB4D34"/>
    <w:rsid w:val="00BB4DC4"/>
    <w:rsid w:val="00BB5390"/>
    <w:rsid w:val="00BB58B2"/>
    <w:rsid w:val="00BB5D61"/>
    <w:rsid w:val="00BB6F04"/>
    <w:rsid w:val="00BC041B"/>
    <w:rsid w:val="00BC4620"/>
    <w:rsid w:val="00BC5E7E"/>
    <w:rsid w:val="00BC63DD"/>
    <w:rsid w:val="00BD3C5B"/>
    <w:rsid w:val="00BE0922"/>
    <w:rsid w:val="00BE1814"/>
    <w:rsid w:val="00BE2B2F"/>
    <w:rsid w:val="00BE317C"/>
    <w:rsid w:val="00BE3E92"/>
    <w:rsid w:val="00BE5C44"/>
    <w:rsid w:val="00BE66D7"/>
    <w:rsid w:val="00BE69C9"/>
    <w:rsid w:val="00BF271E"/>
    <w:rsid w:val="00BF2A58"/>
    <w:rsid w:val="00C01B27"/>
    <w:rsid w:val="00C037FE"/>
    <w:rsid w:val="00C070F3"/>
    <w:rsid w:val="00C15021"/>
    <w:rsid w:val="00C153C6"/>
    <w:rsid w:val="00C16D43"/>
    <w:rsid w:val="00C171CC"/>
    <w:rsid w:val="00C176DD"/>
    <w:rsid w:val="00C221FB"/>
    <w:rsid w:val="00C2365A"/>
    <w:rsid w:val="00C3083C"/>
    <w:rsid w:val="00C402D5"/>
    <w:rsid w:val="00C43C44"/>
    <w:rsid w:val="00C4495A"/>
    <w:rsid w:val="00C47B42"/>
    <w:rsid w:val="00C50C88"/>
    <w:rsid w:val="00C62431"/>
    <w:rsid w:val="00C637D9"/>
    <w:rsid w:val="00C64AE6"/>
    <w:rsid w:val="00C71EBD"/>
    <w:rsid w:val="00C768F9"/>
    <w:rsid w:val="00C77B86"/>
    <w:rsid w:val="00C82A97"/>
    <w:rsid w:val="00C91FA6"/>
    <w:rsid w:val="00C92E48"/>
    <w:rsid w:val="00C95AB5"/>
    <w:rsid w:val="00CA524C"/>
    <w:rsid w:val="00CA78BE"/>
    <w:rsid w:val="00CB1B9C"/>
    <w:rsid w:val="00CC26A0"/>
    <w:rsid w:val="00CC4212"/>
    <w:rsid w:val="00CC7027"/>
    <w:rsid w:val="00CD0AB3"/>
    <w:rsid w:val="00CD4D17"/>
    <w:rsid w:val="00CD6289"/>
    <w:rsid w:val="00CD73D0"/>
    <w:rsid w:val="00CE2196"/>
    <w:rsid w:val="00CE2EB1"/>
    <w:rsid w:val="00CE3484"/>
    <w:rsid w:val="00CF0066"/>
    <w:rsid w:val="00CF1908"/>
    <w:rsid w:val="00CF256C"/>
    <w:rsid w:val="00CF339D"/>
    <w:rsid w:val="00CF6AF2"/>
    <w:rsid w:val="00D0009D"/>
    <w:rsid w:val="00D0231E"/>
    <w:rsid w:val="00D0252F"/>
    <w:rsid w:val="00D04044"/>
    <w:rsid w:val="00D07D94"/>
    <w:rsid w:val="00D07E15"/>
    <w:rsid w:val="00D118B2"/>
    <w:rsid w:val="00D11EFD"/>
    <w:rsid w:val="00D14FC3"/>
    <w:rsid w:val="00D15188"/>
    <w:rsid w:val="00D15F57"/>
    <w:rsid w:val="00D16437"/>
    <w:rsid w:val="00D1788F"/>
    <w:rsid w:val="00D25952"/>
    <w:rsid w:val="00D37F98"/>
    <w:rsid w:val="00D411E8"/>
    <w:rsid w:val="00D50D4E"/>
    <w:rsid w:val="00D514A6"/>
    <w:rsid w:val="00D5427F"/>
    <w:rsid w:val="00D561C2"/>
    <w:rsid w:val="00D63FCC"/>
    <w:rsid w:val="00D67A99"/>
    <w:rsid w:val="00D71D76"/>
    <w:rsid w:val="00D746A5"/>
    <w:rsid w:val="00D75F84"/>
    <w:rsid w:val="00D76FE6"/>
    <w:rsid w:val="00D77185"/>
    <w:rsid w:val="00D8071E"/>
    <w:rsid w:val="00D80D8A"/>
    <w:rsid w:val="00D82874"/>
    <w:rsid w:val="00D8484A"/>
    <w:rsid w:val="00D87749"/>
    <w:rsid w:val="00D90A87"/>
    <w:rsid w:val="00D942D3"/>
    <w:rsid w:val="00D97695"/>
    <w:rsid w:val="00DA2B5A"/>
    <w:rsid w:val="00DA48AE"/>
    <w:rsid w:val="00DB1A71"/>
    <w:rsid w:val="00DC3CEC"/>
    <w:rsid w:val="00DC7E19"/>
    <w:rsid w:val="00DD0017"/>
    <w:rsid w:val="00DD24CA"/>
    <w:rsid w:val="00DD734C"/>
    <w:rsid w:val="00DE066E"/>
    <w:rsid w:val="00DE2F69"/>
    <w:rsid w:val="00DE636F"/>
    <w:rsid w:val="00DE79D8"/>
    <w:rsid w:val="00DF0A6A"/>
    <w:rsid w:val="00DF2FC6"/>
    <w:rsid w:val="00E02119"/>
    <w:rsid w:val="00E06579"/>
    <w:rsid w:val="00E14EB3"/>
    <w:rsid w:val="00E14FF3"/>
    <w:rsid w:val="00E16619"/>
    <w:rsid w:val="00E20A5C"/>
    <w:rsid w:val="00E21E8F"/>
    <w:rsid w:val="00E23D12"/>
    <w:rsid w:val="00E3141F"/>
    <w:rsid w:val="00E32955"/>
    <w:rsid w:val="00E37440"/>
    <w:rsid w:val="00E41634"/>
    <w:rsid w:val="00E433E5"/>
    <w:rsid w:val="00E452CE"/>
    <w:rsid w:val="00E4797B"/>
    <w:rsid w:val="00E503C4"/>
    <w:rsid w:val="00E5560C"/>
    <w:rsid w:val="00E556B4"/>
    <w:rsid w:val="00E558F6"/>
    <w:rsid w:val="00E5604B"/>
    <w:rsid w:val="00E60A46"/>
    <w:rsid w:val="00E64F9F"/>
    <w:rsid w:val="00E66580"/>
    <w:rsid w:val="00E71475"/>
    <w:rsid w:val="00E73230"/>
    <w:rsid w:val="00E767E8"/>
    <w:rsid w:val="00E77648"/>
    <w:rsid w:val="00E80B1E"/>
    <w:rsid w:val="00E82502"/>
    <w:rsid w:val="00E85AF8"/>
    <w:rsid w:val="00E86D39"/>
    <w:rsid w:val="00E876CE"/>
    <w:rsid w:val="00E929FE"/>
    <w:rsid w:val="00E94DD6"/>
    <w:rsid w:val="00EA3389"/>
    <w:rsid w:val="00EB12AD"/>
    <w:rsid w:val="00EB1335"/>
    <w:rsid w:val="00EB2740"/>
    <w:rsid w:val="00EB37E3"/>
    <w:rsid w:val="00EB4723"/>
    <w:rsid w:val="00EB52E6"/>
    <w:rsid w:val="00EB7E71"/>
    <w:rsid w:val="00EC1557"/>
    <w:rsid w:val="00EC2692"/>
    <w:rsid w:val="00EC271F"/>
    <w:rsid w:val="00EC46B6"/>
    <w:rsid w:val="00EC5F0B"/>
    <w:rsid w:val="00ED25F5"/>
    <w:rsid w:val="00ED27F0"/>
    <w:rsid w:val="00ED7DF6"/>
    <w:rsid w:val="00EE60AE"/>
    <w:rsid w:val="00EF193C"/>
    <w:rsid w:val="00EF1B6A"/>
    <w:rsid w:val="00EF520D"/>
    <w:rsid w:val="00EF5557"/>
    <w:rsid w:val="00F02E28"/>
    <w:rsid w:val="00F04079"/>
    <w:rsid w:val="00F06C70"/>
    <w:rsid w:val="00F10F5B"/>
    <w:rsid w:val="00F15B08"/>
    <w:rsid w:val="00F23674"/>
    <w:rsid w:val="00F23F35"/>
    <w:rsid w:val="00F2436A"/>
    <w:rsid w:val="00F24676"/>
    <w:rsid w:val="00F257BE"/>
    <w:rsid w:val="00F2639B"/>
    <w:rsid w:val="00F35855"/>
    <w:rsid w:val="00F35A96"/>
    <w:rsid w:val="00F41DF6"/>
    <w:rsid w:val="00F43AF6"/>
    <w:rsid w:val="00F55EFE"/>
    <w:rsid w:val="00F67833"/>
    <w:rsid w:val="00F76050"/>
    <w:rsid w:val="00F76AE7"/>
    <w:rsid w:val="00F81080"/>
    <w:rsid w:val="00F82DC2"/>
    <w:rsid w:val="00F84EF7"/>
    <w:rsid w:val="00F853BD"/>
    <w:rsid w:val="00F857F7"/>
    <w:rsid w:val="00F92900"/>
    <w:rsid w:val="00F9639D"/>
    <w:rsid w:val="00F97D4B"/>
    <w:rsid w:val="00FA1AE7"/>
    <w:rsid w:val="00FA1E97"/>
    <w:rsid w:val="00FA2A66"/>
    <w:rsid w:val="00FA76F8"/>
    <w:rsid w:val="00FB0991"/>
    <w:rsid w:val="00FB2D62"/>
    <w:rsid w:val="00FB5A24"/>
    <w:rsid w:val="00FC2019"/>
    <w:rsid w:val="00FC3339"/>
    <w:rsid w:val="00FD6112"/>
    <w:rsid w:val="00FD77E3"/>
    <w:rsid w:val="00FE1274"/>
    <w:rsid w:val="00FE327E"/>
    <w:rsid w:val="00FF1CB7"/>
    <w:rsid w:val="00FF5221"/>
    <w:rsid w:val="045F0A7D"/>
    <w:rsid w:val="12A473D9"/>
    <w:rsid w:val="6A68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4EEAC"/>
  <w15:docId w15:val="{8D3F422C-3CFA-4CDB-9569-56213308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B5390"/>
    <w:rPr>
      <w:sz w:val="18"/>
      <w:szCs w:val="18"/>
    </w:rPr>
  </w:style>
  <w:style w:type="paragraph" w:styleId="a4">
    <w:name w:val="annotation text"/>
    <w:basedOn w:val="a"/>
    <w:link w:val="a5"/>
    <w:uiPriority w:val="99"/>
    <w:unhideWhenUsed/>
    <w:rsid w:val="00BB5390"/>
    <w:pPr>
      <w:jc w:val="left"/>
    </w:pPr>
  </w:style>
  <w:style w:type="character" w:customStyle="1" w:styleId="a5">
    <w:name w:val="コメント文字列 (文字)"/>
    <w:basedOn w:val="a0"/>
    <w:link w:val="a4"/>
    <w:uiPriority w:val="99"/>
    <w:rsid w:val="00BB5390"/>
  </w:style>
  <w:style w:type="paragraph" w:styleId="a6">
    <w:name w:val="annotation subject"/>
    <w:basedOn w:val="a4"/>
    <w:next w:val="a4"/>
    <w:link w:val="a7"/>
    <w:uiPriority w:val="99"/>
    <w:semiHidden/>
    <w:unhideWhenUsed/>
    <w:rsid w:val="00BB5390"/>
    <w:rPr>
      <w:b/>
      <w:bCs/>
    </w:rPr>
  </w:style>
  <w:style w:type="character" w:customStyle="1" w:styleId="a7">
    <w:name w:val="コメント内容 (文字)"/>
    <w:basedOn w:val="a5"/>
    <w:link w:val="a6"/>
    <w:uiPriority w:val="99"/>
    <w:semiHidden/>
    <w:rsid w:val="00BB5390"/>
    <w:rPr>
      <w:b/>
      <w:bCs/>
    </w:rPr>
  </w:style>
  <w:style w:type="paragraph" w:styleId="a8">
    <w:name w:val="Balloon Text"/>
    <w:basedOn w:val="a"/>
    <w:link w:val="a9"/>
    <w:uiPriority w:val="99"/>
    <w:semiHidden/>
    <w:unhideWhenUsed/>
    <w:rsid w:val="00BB53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390"/>
    <w:rPr>
      <w:rFonts w:asciiTheme="majorHAnsi" w:eastAsiaTheme="majorEastAsia" w:hAnsiTheme="majorHAnsi" w:cstheme="majorBidi"/>
      <w:sz w:val="18"/>
      <w:szCs w:val="18"/>
    </w:rPr>
  </w:style>
  <w:style w:type="paragraph" w:styleId="aa">
    <w:name w:val="header"/>
    <w:basedOn w:val="a"/>
    <w:link w:val="ab"/>
    <w:uiPriority w:val="99"/>
    <w:unhideWhenUsed/>
    <w:rsid w:val="006859BF"/>
    <w:pPr>
      <w:tabs>
        <w:tab w:val="center" w:pos="4252"/>
        <w:tab w:val="right" w:pos="8504"/>
      </w:tabs>
      <w:snapToGrid w:val="0"/>
    </w:pPr>
  </w:style>
  <w:style w:type="character" w:customStyle="1" w:styleId="ab">
    <w:name w:val="ヘッダー (文字)"/>
    <w:basedOn w:val="a0"/>
    <w:link w:val="aa"/>
    <w:uiPriority w:val="99"/>
    <w:rsid w:val="006859BF"/>
  </w:style>
  <w:style w:type="paragraph" w:styleId="ac">
    <w:name w:val="footer"/>
    <w:basedOn w:val="a"/>
    <w:link w:val="ad"/>
    <w:uiPriority w:val="99"/>
    <w:unhideWhenUsed/>
    <w:rsid w:val="006859BF"/>
    <w:pPr>
      <w:tabs>
        <w:tab w:val="center" w:pos="4252"/>
        <w:tab w:val="right" w:pos="8504"/>
      </w:tabs>
      <w:snapToGrid w:val="0"/>
    </w:pPr>
  </w:style>
  <w:style w:type="character" w:customStyle="1" w:styleId="ad">
    <w:name w:val="フッター (文字)"/>
    <w:basedOn w:val="a0"/>
    <w:link w:val="ac"/>
    <w:uiPriority w:val="99"/>
    <w:rsid w:val="006859BF"/>
  </w:style>
  <w:style w:type="table" w:styleId="ae">
    <w:name w:val="Table Grid"/>
    <w:basedOn w:val="a1"/>
    <w:uiPriority w:val="39"/>
    <w:rsid w:val="00A0267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060E9"/>
    <w:rPr>
      <w:color w:val="0000FF" w:themeColor="hyperlink"/>
      <w:u w:val="single"/>
    </w:rPr>
  </w:style>
  <w:style w:type="paragraph" w:styleId="af0">
    <w:name w:val="List Paragraph"/>
    <w:basedOn w:val="a"/>
    <w:uiPriority w:val="34"/>
    <w:qFormat/>
    <w:rsid w:val="0068042A"/>
    <w:pPr>
      <w:ind w:leftChars="400" w:left="840"/>
    </w:pPr>
  </w:style>
  <w:style w:type="paragraph" w:styleId="af1">
    <w:name w:val="Revision"/>
    <w:hidden/>
    <w:uiPriority w:val="99"/>
    <w:semiHidden/>
    <w:rsid w:val="00756681"/>
  </w:style>
  <w:style w:type="character" w:styleId="af2">
    <w:name w:val="FollowedHyperlink"/>
    <w:basedOn w:val="a0"/>
    <w:uiPriority w:val="99"/>
    <w:semiHidden/>
    <w:unhideWhenUsed/>
    <w:rsid w:val="00305488"/>
    <w:rPr>
      <w:color w:val="800080" w:themeColor="followedHyperlink"/>
      <w:u w:val="single"/>
    </w:rPr>
  </w:style>
  <w:style w:type="paragraph" w:styleId="af3">
    <w:name w:val="Body Text"/>
    <w:basedOn w:val="a"/>
    <w:link w:val="af4"/>
    <w:uiPriority w:val="1"/>
    <w:qFormat/>
    <w:rsid w:val="005D4F02"/>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5D4F02"/>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C3083C"/>
    <w:pPr>
      <w:autoSpaceDE w:val="0"/>
      <w:autoSpaceDN w:val="0"/>
      <w:spacing w:before="52"/>
      <w:ind w:left="107"/>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2107">
      <w:bodyDiv w:val="1"/>
      <w:marLeft w:val="0"/>
      <w:marRight w:val="0"/>
      <w:marTop w:val="0"/>
      <w:marBottom w:val="0"/>
      <w:divBdr>
        <w:top w:val="none" w:sz="0" w:space="0" w:color="auto"/>
        <w:left w:val="none" w:sz="0" w:space="0" w:color="auto"/>
        <w:bottom w:val="none" w:sz="0" w:space="0" w:color="auto"/>
        <w:right w:val="none" w:sz="0" w:space="0" w:color="auto"/>
      </w:divBdr>
    </w:div>
    <w:div w:id="568880914">
      <w:bodyDiv w:val="1"/>
      <w:marLeft w:val="0"/>
      <w:marRight w:val="0"/>
      <w:marTop w:val="0"/>
      <w:marBottom w:val="0"/>
      <w:divBdr>
        <w:top w:val="none" w:sz="0" w:space="0" w:color="auto"/>
        <w:left w:val="none" w:sz="0" w:space="0" w:color="auto"/>
        <w:bottom w:val="none" w:sz="0" w:space="0" w:color="auto"/>
        <w:right w:val="none" w:sz="0" w:space="0" w:color="auto"/>
      </w:divBdr>
      <w:divsChild>
        <w:div w:id="689995155">
          <w:marLeft w:val="274"/>
          <w:marRight w:val="0"/>
          <w:marTop w:val="0"/>
          <w:marBottom w:val="0"/>
          <w:divBdr>
            <w:top w:val="none" w:sz="0" w:space="0" w:color="auto"/>
            <w:left w:val="none" w:sz="0" w:space="0" w:color="auto"/>
            <w:bottom w:val="none" w:sz="0" w:space="0" w:color="auto"/>
            <w:right w:val="none" w:sz="0" w:space="0" w:color="auto"/>
          </w:divBdr>
        </w:div>
      </w:divsChild>
    </w:div>
    <w:div w:id="1530606485">
      <w:bodyDiv w:val="1"/>
      <w:marLeft w:val="0"/>
      <w:marRight w:val="0"/>
      <w:marTop w:val="0"/>
      <w:marBottom w:val="0"/>
      <w:divBdr>
        <w:top w:val="none" w:sz="0" w:space="0" w:color="auto"/>
        <w:left w:val="none" w:sz="0" w:space="0" w:color="auto"/>
        <w:bottom w:val="none" w:sz="0" w:space="0" w:color="auto"/>
        <w:right w:val="none" w:sz="0" w:space="0" w:color="auto"/>
      </w:divBdr>
    </w:div>
    <w:div w:id="1574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DAF1-6130-493B-AA79-269960B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471</Words>
  <Characters>2690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